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73b5ee68d412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supreme-sign-p41-the-messengership-of-prophet-muhammad-16th-degree-2nd-proof-the-quran-as-decree-and-its-miraculousness - Set 1</w:t>
      </w:r>
    </w:p>
    <w:p>
      <w:pPr/>
      <w:r>
        <w:rPr/>
        <w:t xml:space="preserve">1-) What is the main claim made about the person described in this passage? (20 kelime)</w:t>
      </w:r>
    </w:p>
    <w:p>
      <w:pPr/>
      <w:r>
        <w:rPr/>
        <w:t xml:space="preserve">He is presented as completely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“decree” in his hand refer to?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Who is said to have accepted and affirmed this decree across the centuries? (9 kelime)</w:t>
      </w:r>
    </w:p>
    <w:p>
      <w:pPr/>
      <w:r>
        <w:rPr/>
        <w:t xml:space="preserve">More than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many kinds of wonder are mentioned for this decree? (1 kelime)</w:t>
      </w:r>
    </w:p>
    <w:p>
      <w:r>
        <w:rPr/>
        <w:t/>
      </w:r>
    </w:p>
    <w:p>
      <w:pPr/>
      <w:r>
        <w:rPr/>
        <w:t xml:space="preserve">5-) Besides those seven kinds, what other measure of the Qur’an’s extraordinary nature is mentioned?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major points are said to have been proven elsewhere with strong evidence? (13 kelime)</w:t>
      </w:r>
    </w:p>
    <w:p>
      <w:pPr/>
      <w:r>
        <w:rPr/>
        <w:t xml:space="preserve">The Qur’an’s miraculous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other treatise described in order to show its importance?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continued affirmation of the decree by hundreds of millions indicate about its reception? (10 kelime)</w:t>
      </w:r>
    </w:p>
    <w:p>
      <w:pPr/>
      <w:r>
        <w:rPr/>
        <w:t xml:space="preserve">It indicates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this passage, what supports the claim that the messenger does not lie: only his personal character, or also the nature of the book he brings? (8 kelime)</w:t>
      </w:r>
    </w:p>
    <w:p>
      <w:pPr/>
      <w:r>
        <w:rPr/>
        <w:t xml:space="preserve">Also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Give a brief summary of the argument in this paragraph. (24 kelime)</w:t>
      </w:r>
    </w:p>
    <w:p>
      <w:pPr/>
      <w:r>
        <w:rPr/>
        <w:t xml:space="preserve">The Qur’an is presented as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2</w:t>
      </w:r>
    </w:p>
    <w:p>
      <w:pPr/>
      <w:r>
        <w:rPr/>
        <w:t xml:space="preserve">1-) In this passage, what object is used as a major proof for the truthfulness of the messenger? (8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source of the Qur’an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every century imply about the decree’s influence?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would lying by the messenger count as a violation of the decree itself? (19 kelime)</w:t>
      </w:r>
    </w:p>
    <w:p>
      <w:pPr/>
      <w:r>
        <w:rPr/>
        <w:t xml:space="preserve">Because his role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such lying also count as betrayal toward the One who issued the decree? (18 kelime)</w:t>
      </w:r>
    </w:p>
    <w:p>
      <w:pPr/>
      <w:r>
        <w:rPr/>
        <w:t xml:space="preserve">Because the decree belongs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mentioning both the message and the Sender in the final sentence? (14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this passage not repeat all those proofs? (13 kelime)</w:t>
      </w:r>
    </w:p>
    <w:p>
      <w:pPr/>
      <w:r>
        <w:rPr/>
        <w:t xml:space="preserve">Because it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use reference to another book without weakening its own point? (17 kelime)</w:t>
      </w:r>
    </w:p>
    <w:p>
      <w:pPr/>
      <w:r>
        <w:rPr/>
        <w:t xml:space="preserve">It borrows the weight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traveller, what would lying by the messenger amount to in ethical terms? (9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Write the argument of the passage as a short cause-and-effect statement. (18 kelime)</w:t>
      </w:r>
    </w:p>
    <w:p>
      <w:pPr/>
      <w:r>
        <w:rPr/>
        <w:t xml:space="preserve">Since he faithfully carries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3</w:t>
      </w:r>
    </w:p>
    <w:p>
      <w:pPr/>
      <w:r>
        <w:rPr/>
        <w:t xml:space="preserve">1-) What is the central focus of this short section: the law, miracles, community history, or the divine book?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name is given to that divine book in the passage?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many broad ways of wonder are mentioned for the Qur’an? (5 kelime)</w:t>
      </w:r>
    </w:p>
    <w:p>
      <w:pPr/>
      <w:r>
        <w:rPr/>
        <w:t xml:space="preserve">Seven</w:t>
      </w:r>
    </w:p>
    <w:p>
      <w:r>
        <w:rPr/>
        <w:t/>
      </w:r>
    </w:p>
    <w:p>
      <w:pPr/>
      <w:r>
        <w:rPr/>
        <w:t xml:space="preserve">4-) How many aspects of miraculousness are said to belong to it? (1 kelime)</w:t>
      </w:r>
    </w:p>
    <w:p>
      <w:r>
        <w:rPr/>
        <w:t/>
      </w:r>
    </w:p>
    <w:p>
      <w:pPr/>
      <w:r>
        <w:rPr/>
        <w:t xml:space="preserve">5-) What two descriptions are given of the person connected to this decree? (15 kelime)</w:t>
      </w:r>
    </w:p>
    <w:p>
      <w:pPr/>
      <w:r>
        <w:rPr/>
        <w:t xml:space="preserve">He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has already been done in another work regarding the Qur’an? (13 kelime)</w:t>
      </w:r>
    </w:p>
    <w:p>
      <w:pPr/>
      <w:r>
        <w:rPr/>
        <w:t xml:space="preserve">Its miraculousness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kind of certainty does the traveller express at the end: doubt, probability, or impossibility? (3 kelime)</w:t>
      </w:r>
    </w:p>
    <w:p>
      <w:r>
        <w:rPr/>
        <w:t/>
      </w:r>
    </w:p>
    <w:p>
      <w:pPr/>
      <w:r>
        <w:rPr/>
        <w:t xml:space="preserve">8-) What does the phrase about acceptance in every century add beyond a single historical moment?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judgment does the traveller make about the messenger’s honesty? (8 kelime)</w:t>
      </w:r>
    </w:p>
    <w:p>
      <w:pPr/>
      <w:r>
        <w:rPr/>
        <w:t xml:space="preserve">He judges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4</w:t>
      </w:r>
    </w:p>
    <w:p>
      <w:pPr/>
      <w:r>
        <w:rPr/>
        <w:t xml:space="preserve">1-) What is being “held” in the passage, and what does that image suggest? (14 kelime)</w:t>
      </w:r>
    </w:p>
    <w:p>
      <w:pPr/>
      <w:r>
        <w:rPr/>
        <w:t xml:space="preserve">A decree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is described as the lord of the universe in this passage? (1 kelime)</w:t>
      </w:r>
    </w:p>
    <w:p>
      <w:r>
        <w:rPr/>
        <w:t/>
      </w:r>
    </w:p>
    <w:p>
      <w:pPr/>
      <w:r>
        <w:rPr/>
        <w:t xml:space="preserve">3-) Why is the decree important in the argument about the messenger? (17 kelime)</w:t>
      </w:r>
    </w:p>
    <w:p>
      <w:pPr/>
      <w:r>
        <w:rPr/>
        <w:t xml:space="preserve">Because the greatness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does the long history of affirmation play in this reasoning? (12 kelime)</w:t>
      </w:r>
    </w:p>
    <w:p>
      <w:pPr/>
      <w:r>
        <w:rPr/>
        <w:t xml:space="preserve">It serves 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combine quantity and quality in speaking about the Qur’an? (16 kelime)</w:t>
      </w:r>
    </w:p>
    <w:p>
      <w:pPr/>
      <w:r>
        <w:rPr/>
        <w:t xml:space="preserve">It mentions both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treachery especially serious in this case? (14 kelime)</w:t>
      </w:r>
    </w:p>
    <w:p>
      <w:pPr/>
      <w:r>
        <w:rPr/>
        <w:t xml:space="preserve">Because the trust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consequence would lying have for his relationship to Allah? (10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quick move allow the passage to focus on instead? (17 kelime)</w:t>
      </w:r>
    </w:p>
    <w:p>
      <w:pPr/>
      <w:r>
        <w:rPr/>
        <w:t xml:space="preserve">It allows 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the messenger were dishonest, what two trusts would be broken according to the passage? (13 kelime)</w:t>
      </w:r>
    </w:p>
    <w:p>
      <w:pPr/>
      <w:r>
        <w:rPr/>
        <w:t xml:space="preserve">The trust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5</w:t>
      </w:r>
    </w:p>
    <w:p>
      <w:pPr/>
      <w:r>
        <w:rPr/>
        <w:t xml:space="preserve">1-) What is the purpose of mentioning a detailed treatise on the Qur’an’s miraculousness? (14 kelime)</w:t>
      </w:r>
    </w:p>
    <w:p>
      <w:pPr/>
      <w:r>
        <w:rPr/>
        <w:t xml:space="preserve">The purpose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picture of the Qur’an emerges from this passage? (18 kelime)</w:t>
      </w:r>
    </w:p>
    <w:p>
      <w:pPr/>
      <w:r>
        <w:rPr/>
        <w:t xml:space="preserve">It appears as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seven wonders and forty miraculous aspects?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a reader infer about the seriousness of the messenger’s mission? (14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public proclamation with personal honesty?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consequence would lying have for the messenger’s relationship to the decree? (8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move quickly past the detailed proofs? (14 kelime)</w:t>
      </w:r>
    </w:p>
    <w:p>
      <w:pPr/>
      <w:r>
        <w:rPr/>
        <w:t xml:space="preserve">Because those detailed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moral failure would lying involve according to the passage? (11 kelime)</w:t>
      </w:r>
    </w:p>
    <w:p>
      <w:pPr/>
      <w:r>
        <w:rPr/>
        <w:t xml:space="preserve">It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concluding point of the paragraph? (14 kelime)</w:t>
      </w:r>
    </w:p>
    <w:p>
      <w:pPr/>
      <w:r>
        <w:rPr/>
        <w:t xml:space="preserve">A messenger entrusted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6</w:t>
      </w:r>
    </w:p>
    <w:p>
      <w:pPr/>
      <w:r>
        <w:rPr/>
        <w:t xml:space="preserve">1-) What single piece of evidence is highlighted in this section as proof for the messenger’s truthfulness? (12 kelime)</w:t>
      </w:r>
    </w:p>
    <w:p>
      <w:pPr/>
      <w:r>
        <w:rPr/>
        <w:t xml:space="preserve">The evidence highlighted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the scale of the Qur’an’s acceptance described? (16 kelime)</w:t>
      </w:r>
    </w:p>
    <w:p>
      <w:pPr/>
      <w:r>
        <w:rPr/>
        <w:t xml:space="preserve">It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that repeated acceptance across centuries imply about the decree’s place among people? (9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features of the Qur’an are especially stressed here? (11 kelime)</w:t>
      </w:r>
    </w:p>
    <w:p>
      <w:pPr/>
      <w:r>
        <w:rPr/>
        <w:t xml:space="preserve">Its miraculous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effect of saying the Qur’an is wondrous in seven ways? (9 kelime)</w:t>
      </w:r>
    </w:p>
    <w:p>
      <w:pPr/>
      <w:r>
        <w:rPr/>
        <w:t xml:space="preserve">It emphasizes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added by saying it has forty aspects of miraculousness? (12 kelime)</w:t>
      </w:r>
    </w:p>
    <w:p>
      <w:pPr/>
      <w:r>
        <w:rPr/>
        <w:t xml:space="preserve">It adds detail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traveller’s conclusion, why is lying impossible for the one who conveys this decree? (14 kelime)</w:t>
      </w:r>
    </w:p>
    <w:p>
      <w:pPr/>
      <w:r>
        <w:rPr/>
        <w:t xml:space="preserve">Because lying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this section teach about the ethics of carrying revelation? (7 kelime)</w:t>
      </w:r>
    </w:p>
    <w:p>
      <w:pPr/>
      <w:r>
        <w:rPr/>
        <w:t xml:space="preserve">Carrying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falsehood presented as impossible rather than merely unlikely? (16 kelime)</w:t>
      </w:r>
    </w:p>
    <w:p>
      <w:pPr/>
      <w:r>
        <w:rPr/>
        <w:t xml:space="preserve">Because it would directly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1 - CEVAPLAR</w:t>
      </w:r>
    </w:p>
    <w:p>
      <w:pPr/>
      <w:r>
        <w:rPr/>
        <w:t xml:space="preserve">1-) What is the main claim made about the person described in this passage?</w:t>
      </w:r>
    </w:p>
    <w:p>
      <w:pPr/>
      <w:r>
        <w:rPr/>
        <w:t xml:space="preserve">He is presented as completely truthful and incapable of lying because of his relation to the divine message he delivers.</w:t>
      </w:r>
    </w:p>
    <w:p>
      <w:pPr/>
      <w:r>
        <w:rPr/>
        <w:t xml:space="preserve">2-) What does the “decree” in his hand refer to?</w:t>
      </w:r>
    </w:p>
    <w:p>
      <w:pPr/>
      <w:r>
        <w:rPr/>
        <w:t xml:space="preserve">It refers to the Qur’an.</w:t>
      </w:r>
    </w:p>
    <w:p>
      <w:pPr/>
      <w:r>
        <w:rPr/>
        <w:t xml:space="preserve">3-) Who is said to have accepted and affirmed this decree across the centuries?</w:t>
      </w:r>
    </w:p>
    <w:p>
      <w:pPr/>
      <w:r>
        <w:rPr/>
        <w:t xml:space="preserve">More than three hundred million people in every century.</w:t>
      </w:r>
    </w:p>
    <w:p>
      <w:pPr/>
      <w:r>
        <w:rPr/>
        <w:t xml:space="preserve">4-) How many kinds of wonder are mentioned for this decree?</w:t>
      </w:r>
    </w:p>
    <w:p>
      <w:pPr/>
      <w:r>
        <w:rPr/>
        <w:t xml:space="preserve">Seven.</w:t>
      </w:r>
    </w:p>
    <w:p>
      <w:pPr/>
      <w:r>
        <w:rPr/>
        <w:t xml:space="preserve">5-) Besides those seven kinds, what other measure of the Qur’an’s extraordinary nature is mentioned?</w:t>
      </w:r>
    </w:p>
    <w:p>
      <w:pPr/>
      <w:r>
        <w:rPr/>
        <w:t xml:space="preserve">It is said to have forty aspects of miraculousness.</w:t>
      </w:r>
    </w:p>
    <w:p>
      <w:pPr/>
      <w:r>
        <w:rPr/>
        <w:t xml:space="preserve">6-) What two major points are said to have been proven elsewhere with strong evidence?</w:t>
      </w:r>
    </w:p>
    <w:p>
      <w:pPr/>
      <w:r>
        <w:rPr/>
        <w:t xml:space="preserve">The Qur’an’s miraculous nature and that it is the speech of the Creator.</w:t>
      </w:r>
    </w:p>
    <w:p>
      <w:pPr/>
      <w:r>
        <w:rPr/>
        <w:t xml:space="preserve">7-) How is the other treatise described in order to show its importance?</w:t>
      </w:r>
    </w:p>
    <w:p>
      <w:pPr/>
      <w:r>
        <w:rPr/>
        <w:t xml:space="preserve">It is described as a famous work and compared to the sun within the Risale-i Nur.</w:t>
      </w:r>
    </w:p>
    <w:p>
      <w:pPr/>
      <w:r>
        <w:rPr/>
        <w:t xml:space="preserve">8-) What does the continued affirmation of the decree by hundreds of millions indicate about its reception?</w:t>
      </w:r>
    </w:p>
    <w:p>
      <w:pPr/>
      <w:r>
        <w:rPr/>
        <w:t xml:space="preserve">It indicates deep and lasting acceptance among people over time.</w:t>
      </w:r>
    </w:p>
    <w:p>
      <w:pPr/>
      <w:r>
        <w:rPr/>
        <w:t xml:space="preserve">9-) In this passage, what supports the claim that the messenger does not lie: only his personal character, or also the nature of the book he brings?</w:t>
      </w:r>
    </w:p>
    <w:p>
      <w:pPr/>
      <w:r>
        <w:rPr/>
        <w:t xml:space="preserve">Also the nature of the book he brings.</w:t>
      </w:r>
    </w:p>
    <w:p>
      <w:pPr/>
      <w:r>
        <w:rPr/>
        <w:t xml:space="preserve">10-) Give a brief summary of the argument in this paragraph.</w:t>
      </w:r>
    </w:p>
    <w:p>
      <w:pPr/>
      <w:r>
        <w:rPr/>
        <w:t xml:space="preserve">The Qur’an is presented as a divine and miraculous decree affirmed across generations, so the one entrusted to convey it cannot be a liar.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2 - CEVAPLAR</w:t>
      </w:r>
    </w:p>
    <w:p>
      <w:pPr/>
      <w:r>
        <w:rPr/>
        <w:t xml:space="preserve">1-) In this passage, what object is used as a major proof for the truthfulness of the messenger?</w:t>
      </w:r>
    </w:p>
    <w:p>
      <w:pPr/>
      <w:r>
        <w:rPr/>
        <w:t xml:space="preserve">The Qur’an is used as a major proof.</w:t>
      </w:r>
    </w:p>
    <w:p>
      <w:pPr/>
      <w:r>
        <w:rPr/>
        <w:t xml:space="preserve">2-) How is the source of the Qur’an described?</w:t>
      </w:r>
    </w:p>
    <w:p>
      <w:pPr/>
      <w:r>
        <w:rPr/>
        <w:t xml:space="preserve">It is described as coming from the Creator of all beings.</w:t>
      </w:r>
    </w:p>
    <w:p>
      <w:pPr/>
      <w:r>
        <w:rPr/>
        <w:t xml:space="preserve">3-) What does the phrase about every century imply about the decree’s influence?</w:t>
      </w:r>
    </w:p>
    <w:p>
      <w:pPr/>
      <w:r>
        <w:rPr/>
        <w:t xml:space="preserve">It implies that its influence is continuous and not limited to one era.</w:t>
      </w:r>
    </w:p>
    <w:p>
      <w:pPr/>
      <w:r>
        <w:rPr/>
        <w:t xml:space="preserve">4-) Why would lying by the messenger count as a violation of the decree itself?</w:t>
      </w:r>
    </w:p>
    <w:p>
      <w:pPr/>
      <w:r>
        <w:rPr/>
        <w:t xml:space="preserve">Because his role is to faithfully deliver and announce it, so dishonesty would go against the message he carries.</w:t>
      </w:r>
    </w:p>
    <w:p>
      <w:pPr/>
      <w:r>
        <w:rPr/>
        <w:t xml:space="preserve">5-) Why would such lying also count as betrayal toward the One who issued the decree?</w:t>
      </w:r>
    </w:p>
    <w:p>
      <w:pPr/>
      <w:r>
        <w:rPr/>
        <w:t xml:space="preserve">Because the decree belongs to Allah, so falsehood in delivering it would break the trust owed to Him.</w:t>
      </w:r>
    </w:p>
    <w:p>
      <w:pPr/>
      <w:r>
        <w:rPr/>
        <w:t xml:space="preserve">6-) What is the effect of mentioning both the message and the Sender in the final sentence?</w:t>
      </w:r>
    </w:p>
    <w:p>
      <w:pPr/>
      <w:r>
        <w:rPr/>
        <w:t xml:space="preserve">It strengthens the argument by showing that lying would be wrong on both levels.</w:t>
      </w:r>
    </w:p>
    <w:p>
      <w:pPr/>
      <w:r>
        <w:rPr/>
        <w:t xml:space="preserve">7-) Why does this passage not repeat all those proofs?</w:t>
      </w:r>
    </w:p>
    <w:p>
      <w:pPr/>
      <w:r>
        <w:rPr/>
        <w:t xml:space="preserve">Because it points readers to that fuller discussion and keeps this section concise.</w:t>
      </w:r>
    </w:p>
    <w:p>
      <w:pPr/>
      <w:r>
        <w:rPr/>
        <w:t xml:space="preserve">8-) How does the passage use reference to another book without weakening its own point?</w:t>
      </w:r>
    </w:p>
    <w:p>
      <w:pPr/>
      <w:r>
        <w:rPr/>
        <w:t xml:space="preserve">It borrows the weight of detailed proof from that book while making a brief clear conclusion here.</w:t>
      </w:r>
    </w:p>
    <w:p>
      <w:pPr/>
      <w:r>
        <w:rPr/>
        <w:t xml:space="preserve">9-) According to the traveller, what would lying by the messenger amount to in ethical terms?</w:t>
      </w:r>
    </w:p>
    <w:p>
      <w:pPr/>
      <w:r>
        <w:rPr/>
        <w:t xml:space="preserve">It would amount to disloyalty and breach of trust.</w:t>
      </w:r>
    </w:p>
    <w:p>
      <w:pPr/>
      <w:r>
        <w:rPr/>
        <w:t xml:space="preserve">10-) Write the argument of the passage as a short cause-and-effect statement.</w:t>
      </w:r>
    </w:p>
    <w:p>
      <w:pPr/>
      <w:r>
        <w:rPr/>
        <w:t xml:space="preserve">Since he faithfully carries and proclaims a divine, miraculous book accepted across ages, deceit cannot belong to him.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3 - CEVAPLAR</w:t>
      </w:r>
    </w:p>
    <w:p>
      <w:pPr/>
      <w:r>
        <w:rPr/>
        <w:t xml:space="preserve">1-) What is the central focus of this short section: the law, miracles, community history, or the divine book?</w:t>
      </w:r>
    </w:p>
    <w:p>
      <w:pPr/>
      <w:r>
        <w:rPr/>
        <w:t xml:space="preserve">The central focus is the divine book.</w:t>
      </w:r>
    </w:p>
    <w:p>
      <w:pPr/>
      <w:r>
        <w:rPr/>
        <w:t xml:space="preserve">2-) What name is given to that divine book in the passage?</w:t>
      </w:r>
    </w:p>
    <w:p>
      <w:pPr/>
      <w:r>
        <w:rPr/>
        <w:t xml:space="preserve">It is called the Qur’an of Mighty Stature.</w:t>
      </w:r>
    </w:p>
    <w:p>
      <w:pPr/>
      <w:r>
        <w:rPr/>
        <w:t xml:space="preserve">3-) How many broad ways of wonder are mentioned for the Qur’an?</w:t>
      </w:r>
    </w:p>
    <w:p>
      <w:pPr/>
      <w:r>
        <w:rPr/>
        <w:t xml:space="preserve">Seven broad ways are mentioned.</w:t>
      </w:r>
    </w:p>
    <w:p>
      <w:pPr/>
      <w:r>
        <w:rPr/>
        <w:t xml:space="preserve">4-) How many aspects of miraculousness are said to belong to it?</w:t>
      </w:r>
    </w:p>
    <w:p>
      <w:pPr/>
      <w:r>
        <w:rPr/>
        <w:t xml:space="preserve">Forty.</w:t>
      </w:r>
    </w:p>
    <w:p>
      <w:pPr/>
      <w:r>
        <w:rPr/>
        <w:t xml:space="preserve">5-) What two descriptions are given of the person connected to this decree?</w:t>
      </w:r>
    </w:p>
    <w:p>
      <w:pPr/>
      <w:r>
        <w:rPr/>
        <w:t xml:space="preserve">He is described as the one who carries it and the one who announces it.</w:t>
      </w:r>
    </w:p>
    <w:p>
      <w:pPr/>
      <w:r>
        <w:rPr/>
        <w:t xml:space="preserve">6-) What does the passage say has already been done in another work regarding the Qur’an?</w:t>
      </w:r>
    </w:p>
    <w:p>
      <w:pPr/>
      <w:r>
        <w:rPr/>
        <w:t xml:space="preserve">Its miraculousness and divine origin have already been explained there with solid proofs.</w:t>
      </w:r>
    </w:p>
    <w:p>
      <w:pPr/>
      <w:r>
        <w:rPr/>
        <w:t xml:space="preserve">7-) What kind of certainty does the traveller express at the end: doubt, probability, or impossibility?</w:t>
      </w:r>
    </w:p>
    <w:p>
      <w:pPr/>
      <w:r>
        <w:rPr/>
        <w:t xml:space="preserve">He expresses impossibility.</w:t>
      </w:r>
    </w:p>
    <w:p>
      <w:pPr/>
      <w:r>
        <w:rPr/>
        <w:t xml:space="preserve">8-) What does the phrase about acceptance in every century add beyond a single historical moment?</w:t>
      </w:r>
    </w:p>
    <w:p>
      <w:pPr/>
      <w:r>
        <w:rPr/>
        <w:t xml:space="preserve">It shows permanence and continuity across time.</w:t>
      </w:r>
    </w:p>
    <w:p>
      <w:pPr/>
      <w:r>
        <w:rPr/>
        <w:t xml:space="preserve">9-) What final judgment does the traveller make about the messenger’s honesty?</w:t>
      </w:r>
    </w:p>
    <w:p>
      <w:pPr/>
      <w:r>
        <w:rPr/>
        <w:t xml:space="preserve">He judges that falsehood is impossible for him.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4 - CEVAPLAR</w:t>
      </w:r>
    </w:p>
    <w:p>
      <w:pPr/>
      <w:r>
        <w:rPr/>
        <w:t xml:space="preserve">1-) What is being “held” in the passage, and what does that image suggest?</w:t>
      </w:r>
    </w:p>
    <w:p>
      <w:pPr/>
      <w:r>
        <w:rPr/>
        <w:t xml:space="preserve">A decree is being held, and the image suggests responsibility, authority, and entrusted duty.</w:t>
      </w:r>
    </w:p>
    <w:p>
      <w:pPr/>
      <w:r>
        <w:rPr/>
        <w:t xml:space="preserve">2-) Who is described as the lord of the universe in this passage?</w:t>
      </w:r>
    </w:p>
    <w:p>
      <w:pPr/>
      <w:r>
        <w:rPr/>
        <w:t xml:space="preserve">Allah.</w:t>
      </w:r>
    </w:p>
    <w:p>
      <w:pPr/>
      <w:r>
        <w:rPr/>
        <w:t xml:space="preserve">3-) Why is the decree important in the argument about the messenger?</w:t>
      </w:r>
    </w:p>
    <w:p>
      <w:pPr/>
      <w:r>
        <w:rPr/>
        <w:t xml:space="preserve">Because the greatness and divine source of the decree support the trustworthiness of the one delivering it.</w:t>
      </w:r>
    </w:p>
    <w:p>
      <w:pPr/>
      <w:r>
        <w:rPr/>
        <w:t xml:space="preserve">4-) What role does the long history of affirmation play in this reasoning?</w:t>
      </w:r>
    </w:p>
    <w:p>
      <w:pPr/>
      <w:r>
        <w:rPr/>
        <w:t xml:space="preserve">It serves as support that the decree has enduring recognition and weight.</w:t>
      </w:r>
    </w:p>
    <w:p>
      <w:pPr/>
      <w:r>
        <w:rPr/>
        <w:t xml:space="preserve">5-) How does the passage combine quantity and quality in speaking about the Qur’an?</w:t>
      </w:r>
    </w:p>
    <w:p>
      <w:pPr/>
      <w:r>
        <w:rPr/>
        <w:t xml:space="preserve">It mentions both the vast number of its followers and the many forms of its miraculousness.</w:t>
      </w:r>
    </w:p>
    <w:p>
      <w:pPr/>
      <w:r>
        <w:rPr/>
        <w:t xml:space="preserve">6-) Why is treachery especially serious in this case?</w:t>
      </w:r>
    </w:p>
    <w:p>
      <w:pPr/>
      <w:r>
        <w:rPr/>
        <w:t xml:space="preserve">Because the trust is not merely human; it concerns a message issued by Allah.</w:t>
      </w:r>
    </w:p>
    <w:p>
      <w:pPr/>
      <w:r>
        <w:rPr/>
        <w:t xml:space="preserve">7-) What consequence would lying have for his relationship to Allah?</w:t>
      </w:r>
    </w:p>
    <w:p>
      <w:pPr/>
      <w:r>
        <w:rPr/>
        <w:t xml:space="preserve">It would mean betrayal of the trust given by Allah.</w:t>
      </w:r>
    </w:p>
    <w:p>
      <w:pPr/>
      <w:r>
        <w:rPr/>
        <w:t xml:space="preserve">8-) What does this quick move allow the passage to focus on instead?</w:t>
      </w:r>
    </w:p>
    <w:p>
      <w:pPr/>
      <w:r>
        <w:rPr/>
        <w:t xml:space="preserve">It allows the passage to focus on what the Qur’an implies about the honesty of its messenger.</w:t>
      </w:r>
    </w:p>
    <w:p>
      <w:pPr/>
      <w:r>
        <w:rPr/>
        <w:t xml:space="preserve">9-) If the messenger were dishonest, what two trusts would be broken according to the passage?</w:t>
      </w:r>
    </w:p>
    <w:p>
      <w:pPr/>
      <w:r>
        <w:rPr/>
        <w:t xml:space="preserve">The trust of the revealed decree and the trust owed to its Sender.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5 - CEVAPLAR</w:t>
      </w:r>
    </w:p>
    <w:p>
      <w:pPr/>
      <w:r>
        <w:rPr/>
        <w:t xml:space="preserve">1-) What is the purpose of mentioning a detailed treatise on the Qur’an’s miraculousness?</w:t>
      </w:r>
    </w:p>
    <w:p>
      <w:pPr/>
      <w:r>
        <w:rPr/>
        <w:t xml:space="preserve">The purpose is to show that the claim is supported elsewhere by extensive evidence.</w:t>
      </w:r>
    </w:p>
    <w:p>
      <w:pPr/>
      <w:r>
        <w:rPr/>
        <w:t xml:space="preserve">2-) What picture of the Qur’an emerges from this passage?</w:t>
      </w:r>
    </w:p>
    <w:p>
      <w:pPr/>
      <w:r>
        <w:rPr/>
        <w:t xml:space="preserve">It appears as a majestic divine message with many signs of wonder and a vast history of acceptance.</w:t>
      </w:r>
    </w:p>
    <w:p>
      <w:pPr/>
      <w:r>
        <w:rPr/>
        <w:t xml:space="preserve">3-) Why does the passage mention both seven wonders and forty miraculous aspects?</w:t>
      </w:r>
    </w:p>
    <w:p>
      <w:pPr/>
      <w:r>
        <w:rPr/>
        <w:t xml:space="preserve">To show that its extraordinary nature is rich and multi-layered.</w:t>
      </w:r>
    </w:p>
    <w:p>
      <w:pPr/>
      <w:r>
        <w:rPr/>
        <w:t xml:space="preserve">4-) What can a reader infer about the seriousness of the messenger’s mission?</w:t>
      </w:r>
    </w:p>
    <w:p>
      <w:pPr/>
      <w:r>
        <w:rPr/>
        <w:t xml:space="preserve">It is a mission of the highest seriousness because he carries revelation from Allah.</w:t>
      </w:r>
    </w:p>
    <w:p>
      <w:pPr/>
      <w:r>
        <w:rPr/>
        <w:t xml:space="preserve">5-) How does the passage connect public proclamation with personal honesty?</w:t>
      </w:r>
    </w:p>
    <w:p>
      <w:pPr/>
      <w:r>
        <w:rPr/>
        <w:t xml:space="preserve">It suggests that openly declaring a divine decree requires complete truthfulness.</w:t>
      </w:r>
    </w:p>
    <w:p>
      <w:pPr/>
      <w:r>
        <w:rPr/>
        <w:t xml:space="preserve">6-) What consequence would lying have for the messenger’s relationship to the decree?</w:t>
      </w:r>
    </w:p>
    <w:p>
      <w:pPr/>
      <w:r>
        <w:rPr/>
        <w:t xml:space="preserve">It would mean failing his duty toward it.</w:t>
      </w:r>
    </w:p>
    <w:p>
      <w:pPr/>
      <w:r>
        <w:rPr/>
        <w:t xml:space="preserve">7-) Why does the passage move quickly past the detailed proofs?</w:t>
      </w:r>
    </w:p>
    <w:p>
      <w:pPr/>
      <w:r>
        <w:rPr/>
        <w:t xml:space="preserve">Because those detailed proofs are said to be available in a separate well-known work.</w:t>
      </w:r>
    </w:p>
    <w:p>
      <w:pPr/>
      <w:r>
        <w:rPr/>
        <w:t xml:space="preserve">8-) What moral failure would lying involve according to the passage?</w:t>
      </w:r>
    </w:p>
    <w:p>
      <w:pPr/>
      <w:r>
        <w:rPr/>
        <w:t xml:space="preserve">It would involve unfaithfulness to the revelation and disloyalty to Allah.</w:t>
      </w:r>
    </w:p>
    <w:p>
      <w:pPr/>
      <w:r>
        <w:rPr/>
        <w:t xml:space="preserve">9-) What is the strongest concluding point of the paragraph?</w:t>
      </w:r>
    </w:p>
    <w:p>
      <w:pPr/>
      <w:r>
        <w:rPr/>
        <w:t xml:space="preserve">A messenger entrusted with Allah’s decree cannot be deceitful without contradicting his whole mission.</w:t>
      </w:r>
    </w:p>
    <w:p>
      <w:r>
        <w:br w:type="page"/>
      </w:r>
    </w:p>
    <w:p>
      <w:pPr>
        <w:pStyle w:val="Heading2"/>
      </w:pPr>
      <w:r>
        <w:t>lisans supreme-sign-p41-the-messengership-of-prophet-muhammad-16th-degree-2nd-proof-the-quran-as-decree-and-its-miraculousness - Set 6 - CEVAPLAR</w:t>
      </w:r>
    </w:p>
    <w:p>
      <w:pPr/>
      <w:r>
        <w:rPr/>
        <w:t xml:space="preserve">1-) What single piece of evidence is highlighted in this section as proof for the messenger’s truthfulness?</w:t>
      </w:r>
    </w:p>
    <w:p>
      <w:pPr/>
      <w:r>
        <w:rPr/>
        <w:t xml:space="preserve">The evidence highlighted is the Qur’an as the divine decree he carries.</w:t>
      </w:r>
    </w:p>
    <w:p>
      <w:pPr/>
      <w:r>
        <w:rPr/>
        <w:t xml:space="preserve">2-) How is the scale of the Qur’an’s acceptance described?</w:t>
      </w:r>
    </w:p>
    <w:p>
      <w:pPr/>
      <w:r>
        <w:rPr/>
        <w:t xml:space="preserve">It is described as being affirmed by more than three hundred million people in each century.</w:t>
      </w:r>
    </w:p>
    <w:p>
      <w:pPr/>
      <w:r>
        <w:rPr/>
        <w:t xml:space="preserve">3-) What does that repeated acceptance across centuries imply about the decree’s place among people?</w:t>
      </w:r>
    </w:p>
    <w:p>
      <w:pPr/>
      <w:r>
        <w:rPr/>
        <w:t xml:space="preserve">It implies that it has lasting authority and influence.</w:t>
      </w:r>
    </w:p>
    <w:p>
      <w:pPr/>
      <w:r>
        <w:rPr/>
        <w:t xml:space="preserve">4-) What two features of the Qur’an are especially stressed here?</w:t>
      </w:r>
    </w:p>
    <w:p>
      <w:pPr/>
      <w:r>
        <w:rPr/>
        <w:t xml:space="preserve">Its miraculous nature and its being the word of the Creator.</w:t>
      </w:r>
    </w:p>
    <w:p>
      <w:pPr/>
      <w:r>
        <w:rPr/>
        <w:t xml:space="preserve">5-) What is the effect of saying the Qur’an is wondrous in seven ways?</w:t>
      </w:r>
    </w:p>
    <w:p>
      <w:pPr/>
      <w:r>
        <w:rPr/>
        <w:t xml:space="preserve">It emphasizes that its excellence appears from multiple angles.</w:t>
      </w:r>
    </w:p>
    <w:p>
      <w:pPr/>
      <w:r>
        <w:rPr/>
        <w:t xml:space="preserve">6-) What is added by saying it has forty aspects of miraculousness?</w:t>
      </w:r>
    </w:p>
    <w:p>
      <w:pPr/>
      <w:r>
        <w:rPr/>
        <w:t xml:space="preserve">It adds detail and breadth to the claim of its extraordinary nature.</w:t>
      </w:r>
    </w:p>
    <w:p>
      <w:pPr/>
      <w:r>
        <w:rPr/>
        <w:t xml:space="preserve">7-) According to the traveller’s conclusion, why is lying impossible for the one who conveys this decree?</w:t>
      </w:r>
    </w:p>
    <w:p>
      <w:pPr/>
      <w:r>
        <w:rPr/>
        <w:t xml:space="preserve">Because lying would mean betraying both the message and the One who sent it.</w:t>
      </w:r>
    </w:p>
    <w:p>
      <w:pPr/>
      <w:r>
        <w:rPr/>
        <w:t xml:space="preserve">8-) What does this section teach about the ethics of carrying revelation?</w:t>
      </w:r>
    </w:p>
    <w:p>
      <w:pPr/>
      <w:r>
        <w:rPr/>
        <w:t xml:space="preserve">Carrying revelation requires complete honesty and faithfulness.</w:t>
      </w:r>
    </w:p>
    <w:p>
      <w:pPr/>
      <w:r>
        <w:rPr/>
        <w:t xml:space="preserve">9-) Why is falsehood presented as impossible rather than merely unlikely?</w:t>
      </w:r>
    </w:p>
    <w:p>
      <w:pPr/>
      <w:r>
        <w:rPr/>
        <w:t xml:space="preserve">Because it would directly conflict with his role as faithful bearer and announcer of Allah’s decree.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fbd4c72e0454c2f" /></Relationships>
</file>