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7054ef740479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supreme-sign-p91-2nd-stopping-place-4th-truth-unity-in-beings-and-the-proclamation-of-divine-unity - Set 1</w:t>
      </w:r>
    </w:p>
    <w:p>
      <w:pPr/>
      <w:r>
        <w:rPr/>
        <w:t xml:space="preserve">1-) What is the main claim of the Fourth Truth about all beings? (19 kelime)</w:t>
      </w:r>
    </w:p>
    <w:p>
      <w:pPr/>
      <w:r>
        <w:rPr/>
        <w:t xml:space="preserve">All beings, through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beings show both togetherness and distinctness at the same time? (16 kelime)</w:t>
      </w:r>
    </w:p>
    <w:p>
      <w:pPr/>
      <w:r>
        <w:rPr/>
        <w:t xml:space="preserve">They exist within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some beings are like small or large versions of others? (17 kelime)</w:t>
      </w:r>
    </w:p>
    <w:p>
      <w:pPr/>
      <w:r>
        <w:rPr/>
        <w:t xml:space="preserve">It means similar patterns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universals, species, particulars, and individuals? (20 kelime)</w:t>
      </w:r>
    </w:p>
    <w:p>
      <w:pPr/>
      <w:r>
        <w:rPr/>
        <w:t xml:space="preserve">To show that both broad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role of shared natural disposition and artistic imprint in the argument? (12 kelime)</w:t>
      </w:r>
    </w:p>
    <w:p>
      <w:pPr/>
      <w:r>
        <w:rPr/>
        <w:t xml:space="preserve">Their similarity indicates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support that beings give one another strengthen the proof of Divine unity? (19 kelime)</w:t>
      </w:r>
    </w:p>
    <w:p>
      <w:pPr/>
      <w:r>
        <w:rPr/>
        <w:t xml:space="preserve">Their cooperation in fulfilling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the cosmos in relation to dominicality? (17 kelime)</w:t>
      </w:r>
    </w:p>
    <w:p>
      <w:pPr/>
      <w:r>
        <w:rPr/>
        <w:t xml:space="preserve">It presents 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is Divine unity shown by only one kind of sign or by many kinds? Explain. (16 kelime)</w:t>
      </w:r>
    </w:p>
    <w:p>
      <w:pPr/>
      <w:r>
        <w:rPr/>
        <w:t xml:space="preserve">By many kinds, including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is drawn from these many shared features? (10 kelime)</w:t>
      </w:r>
    </w:p>
    <w:p>
      <w:pPr/>
      <w:r>
        <w:rPr/>
        <w:t xml:space="preserve">They confirm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message does the quoted verse add to the discussion of unity? (25 kelime)</w:t>
      </w:r>
    </w:p>
    <w:p>
      <w:pPr/>
      <w:r>
        <w:rPr/>
        <w:t xml:space="preserve">It teaches that dealing with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supreme-sign-p91-2nd-stopping-place-4th-truth-unity-in-beings-and-the-proclamation-of-divine-unity - Set 2</w:t>
      </w:r>
    </w:p>
    <w:p>
      <w:pPr/>
      <w:r>
        <w:rPr/>
        <w:t xml:space="preserve">1-) In simple terms, what is the Fourth Truth saying? (14 kelime)</w:t>
      </w:r>
    </w:p>
    <w:p>
      <w:pPr/>
      <w:r>
        <w:rPr/>
        <w:t xml:space="preserve">The whole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qualities of beings are placed side by side to show unity in diversity? (14 kelime)</w:t>
      </w:r>
    </w:p>
    <w:p>
      <w:pPr/>
      <w:r>
        <w:rPr/>
        <w:t xml:space="preserve">Their being gathered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resemblance among beings serve as evidence in this passage? (11 kelime)</w:t>
      </w:r>
    </w:p>
    <w:p>
      <w:pPr/>
      <w:r>
        <w:rPr/>
        <w:t xml:space="preserve">Similarity across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relation between larger and smaller forms important here? (13 kelime)</w:t>
      </w:r>
    </w:p>
    <w:p>
      <w:pPr/>
      <w:r>
        <w:rPr/>
        <w:t xml:space="preserve">Because repeated patterns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gained by mentioning both species and individual members? (20 kelime)</w:t>
      </w:r>
    </w:p>
    <w:p>
      <w:pPr/>
      <w:r>
        <w:rPr/>
        <w:t xml:space="preserve">It shows that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innate nature with proof of the Maker’s unity? (14 kelime)</w:t>
      </w:r>
    </w:p>
    <w:p>
      <w:pPr/>
      <w:r>
        <w:rPr/>
        <w:t xml:space="preserve">Shared built-in tendencies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mention of a common artistic impress suggest?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what way do beings help and complete one another? (14 kelime)</w:t>
      </w:r>
    </w:p>
    <w:p>
      <w:pPr/>
      <w:r>
        <w:rPr/>
        <w:t xml:space="preserve">They serve interconnected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that idea challenge the thought that reality is divided among separate rulers? (16 kelime)</w:t>
      </w:r>
    </w:p>
    <w:p>
      <w:pPr/>
      <w:r>
        <w:rPr/>
        <w:t xml:space="preserve">If the universe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supreme-sign-p91-2nd-stopping-place-4th-truth-unity-in-beings-and-the-proclamation-of-divine-unity - Set 3</w:t>
      </w:r>
    </w:p>
    <w:p>
      <w:pPr/>
      <w:r>
        <w:rPr/>
        <w:t xml:space="preserve">1-) What central idea ties together all the examples named in the Fourth Truth? (14 kelime)</w:t>
      </w:r>
    </w:p>
    <w:p>
      <w:pPr/>
      <w:r>
        <w:rPr/>
        <w:t xml:space="preserve">The many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balance unity and individuality? (17 kelime)</w:t>
      </w:r>
    </w:p>
    <w:p>
      <w:pPr/>
      <w:r>
        <w:rPr/>
        <w:t xml:space="preserve">It says creatures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significance of beings reflecting each other in smaller or larger form?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move between general groups and particular individuals? (18 kelime)</w:t>
      </w:r>
    </w:p>
    <w:p>
      <w:pPr/>
      <w:r>
        <w:rPr/>
        <w:t xml:space="preserve">To show that unity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a shared natural stamp indicate about living things? (15 kelime)</w:t>
      </w:r>
    </w:p>
    <w:p>
      <w:pPr/>
      <w:r>
        <w:rPr/>
        <w:t xml:space="preserve">It indicates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artistry used as a sign in the passage? (11 kelime)</w:t>
      </w:r>
    </w:p>
    <w:p>
      <w:pPr/>
      <w:r>
        <w:rPr/>
        <w:t xml:space="preserve">Similar artistic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mutual assistance among beings reveal? (17 kelime)</w:t>
      </w:r>
    </w:p>
    <w:p>
      <w:pPr/>
      <w:r>
        <w:rPr/>
        <w:t xml:space="preserve">It reveals an ordered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mean by saying the cosmos is a universal and a whole? (12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larger conclusion follows from these points about the structure of the cosmos? (13 kelime)</w:t>
      </w:r>
    </w:p>
    <w:p>
      <w:pPr/>
      <w:r>
        <w:rPr/>
        <w:t xml:space="preserve">The universe must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supreme-sign-p91-2nd-stopping-place-4th-truth-unity-in-beings-and-the-proclamation-of-divine-unity - Set 4</w:t>
      </w:r>
    </w:p>
    <w:p>
      <w:pPr/>
      <w:r>
        <w:rPr/>
        <w:t xml:space="preserve">1-) According to the Fourth Truth, what do the existence and appearance of created beings openly declare?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the fact that beings are both gathered and distinct? (15 kelime)</w:t>
      </w:r>
    </w:p>
    <w:p>
      <w:pPr/>
      <w:r>
        <w:rPr/>
        <w:t xml:space="preserve">It uses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value of pointing out likeness among creatures? (15 kelime)</w:t>
      </w:r>
    </w:p>
    <w:p>
      <w:pPr/>
      <w:r>
        <w:rPr/>
        <w:t xml:space="preserve">It helps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that some beings seem like reduced or enlarged forms of others? (15 kelime)</w:t>
      </w:r>
    </w:p>
    <w:p>
      <w:pPr/>
      <w:r>
        <w:rPr/>
        <w:t xml:space="preserve">To indicate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categories such as species and individuals contribute to the proof?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a common natural character among beings suggest?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shared artistry strengthen the passage’s argument? (16 kelime)</w:t>
      </w:r>
    </w:p>
    <w:p>
      <w:pPr/>
      <w:r>
        <w:rPr/>
        <w:t xml:space="preserve">A repeated creative mark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meant by beings aiding and completing one another in their functions? (15 kelime)</w:t>
      </w:r>
    </w:p>
    <w:p>
      <w:pPr/>
      <w:r>
        <w:rPr/>
        <w:t xml:space="preserve">It means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nature of the cosmos itself?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supreme-sign-p91-2nd-stopping-place-4th-truth-unity-in-beings-and-the-proclamation-of-divine-unity - Set 5</w:t>
      </w:r>
    </w:p>
    <w:p>
      <w:pPr/>
      <w:r>
        <w:rPr/>
        <w:t xml:space="preserve">1-) What overall reality do the many shared features of beings prove in this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it important that beings can be together without losing their own identity? (13 kelime)</w:t>
      </w:r>
    </w:p>
    <w:p>
      <w:pPr/>
      <w:r>
        <w:rPr/>
        <w:t xml:space="preserve">Because this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resemblance between creatures function as evidence rather than mere description? (12 kelime)</w:t>
      </w:r>
    </w:p>
    <w:p>
      <w:pPr/>
      <w:r>
        <w:rPr/>
        <w:t xml:space="preserve">It points beyond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relationship between miniature and larger forms suggest about creation?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both collective forms and single cases included in the argument? (16 kelime)</w:t>
      </w:r>
    </w:p>
    <w:p>
      <w:pPr/>
      <w:r>
        <w:rPr/>
        <w:t xml:space="preserve">So the proof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a common built-in disposition tell us? (15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an artistic impress a meaningful sign of unity? (12 kelime)</w:t>
      </w:r>
    </w:p>
    <w:p>
      <w:pPr/>
      <w:r>
        <w:rPr/>
        <w:t xml:space="preserve">Because a recognizable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cooperation among beings lead to a theological conclusion? (15 kelime)</w:t>
      </w:r>
    </w:p>
    <w:p>
      <w:pPr/>
      <w:r>
        <w:rPr/>
        <w:t xml:space="preserve">Their coordinated functions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the universe as a whole under Divine lordship? (21 kelime)</w:t>
      </w:r>
    </w:p>
    <w:p>
      <w:pPr/>
      <w:r>
        <w:rPr/>
        <w:t xml:space="preserve">It teaches that the universe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supreme-sign-p91-2nd-stopping-place-4th-truth-unity-in-beings-and-the-proclamation-of-divine-unity - Set 6</w:t>
      </w:r>
    </w:p>
    <w:p>
      <w:pPr/>
      <w:r>
        <w:rPr/>
        <w:t xml:space="preserve">1-) What truth is being highlighted in this passage? (13 kelime)</w:t>
      </w:r>
    </w:p>
    <w:p>
      <w:pPr/>
      <w:r>
        <w:rPr/>
        <w:t xml:space="preserve">The passage highlights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observation about created things shows that unity does not erase diversity? (13 kelime)</w:t>
      </w:r>
    </w:p>
    <w:p>
      <w:pPr/>
      <w:r>
        <w:rPr/>
        <w:t xml:space="preserve">They are linked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similarity among beings help the reader understand the argument?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comparisons between smaller and greater versions of things included?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significance of mentioning both kinds and individuals? (18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innate tendencies support the claim being made? (11 kelime)</w:t>
      </w:r>
    </w:p>
    <w:p>
      <w:pPr/>
      <w:r>
        <w:rPr/>
        <w:t xml:space="preserve">Shared inward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similar marks of craftsmanship across beings indicate? (9 kelime)</w:t>
      </w:r>
    </w:p>
    <w:p>
      <w:pPr/>
      <w:r>
        <w:rPr/>
        <w:t xml:space="preserve">They indicate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draw attention to beings helping and completing one another? (13 kelime)</w:t>
      </w:r>
    </w:p>
    <w:p>
      <w:pPr/>
      <w:r>
        <w:rPr/>
        <w:t xml:space="preserve">Because such cooperation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describe the cosmos as a whole that cannot be broken apart in terms of dominical rule? (20 kelime)</w:t>
      </w:r>
    </w:p>
    <w:p>
      <w:pPr/>
      <w:r>
        <w:rPr/>
        <w:t xml:space="preserve">Because the universe operates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supreme-sign-p91-2nd-stopping-place-4th-truth-unity-in-beings-and-the-proclamation-of-divine-unity - Set 1 - CEVAPLAR</w:t>
      </w:r>
    </w:p>
    <w:p>
      <w:pPr/>
      <w:r>
        <w:rPr/>
        <w:t xml:space="preserve">1-) What is the main claim of the Fourth Truth about all beings?</w:t>
      </w:r>
    </w:p>
    <w:p>
      <w:pPr/>
      <w:r>
        <w:rPr/>
        <w:t xml:space="preserve">All beings, through the many ways they are connected and patterned, clearly point to the oneness of their Creator.</w:t>
      </w:r>
    </w:p>
    <w:p>
      <w:pPr/>
      <w:r>
        <w:rPr/>
        <w:t xml:space="preserve">2-) How do beings show both togetherness and distinctness at the same time?</w:t>
      </w:r>
    </w:p>
    <w:p>
      <w:pPr/>
      <w:r>
        <w:rPr/>
        <w:t xml:space="preserve">They exist within one shared order while each still has its own individual form and place.</w:t>
      </w:r>
    </w:p>
    <w:p>
      <w:pPr/>
      <w:r>
        <w:rPr/>
        <w:t xml:space="preserve">3-) What does it mean that some beings are like small or large versions of others?</w:t>
      </w:r>
    </w:p>
    <w:p>
      <w:pPr/>
      <w:r>
        <w:rPr/>
        <w:t xml:space="preserve">It means similar patterns appear at different levels, which suggests one Maker working through a unified design.</w:t>
      </w:r>
    </w:p>
    <w:p>
      <w:pPr/>
      <w:r>
        <w:rPr/>
        <w:t xml:space="preserve">4-) Why does the passage mention universals, species, particulars, and individuals?</w:t>
      </w:r>
    </w:p>
    <w:p>
      <w:pPr/>
      <w:r>
        <w:rPr/>
        <w:t xml:space="preserve">To show that both broad categories and single members are linked within one system and come from the same source.</w:t>
      </w:r>
    </w:p>
    <w:p>
      <w:pPr/>
      <w:r>
        <w:rPr/>
        <w:t xml:space="preserve">5-) What is the role of shared natural disposition and artistic imprint in the argument?</w:t>
      </w:r>
    </w:p>
    <w:p>
      <w:pPr/>
      <w:r>
        <w:rPr/>
        <w:t xml:space="preserve">Their similarity indicates a common authorship and a consistent act of creating.</w:t>
      </w:r>
    </w:p>
    <w:p>
      <w:pPr/>
      <w:r>
        <w:rPr/>
        <w:t xml:space="preserve">6-) How does the support that beings give one another strengthen the proof of Divine unity?</w:t>
      </w:r>
    </w:p>
    <w:p>
      <w:pPr/>
      <w:r>
        <w:rPr/>
        <w:t xml:space="preserve">Their cooperation in fulfilling their natural tasks shows that they are arranged under one governing Lord, not acting independently.</w:t>
      </w:r>
    </w:p>
    <w:p>
      <w:pPr/>
      <w:r>
        <w:rPr/>
        <w:t xml:space="preserve">7-) What does the passage teach about the cosmos in relation to dominicality?</w:t>
      </w:r>
    </w:p>
    <w:p>
      <w:pPr/>
      <w:r>
        <w:rPr/>
        <w:t xml:space="preserve">It presents the universe as one complete whole that cannot truly be split into separate, unrelated domains.</w:t>
      </w:r>
    </w:p>
    <w:p>
      <w:pPr/>
      <w:r>
        <w:rPr/>
        <w:t xml:space="preserve">8-) According to the passage, is Divine unity shown by only one kind of sign or by many kinds? Explain.</w:t>
      </w:r>
    </w:p>
    <w:p>
      <w:pPr/>
      <w:r>
        <w:rPr/>
        <w:t xml:space="preserve">By many kinds, including resemblance, shared patterns, different scales of existence, and mutual support among beings.</w:t>
      </w:r>
    </w:p>
    <w:p>
      <w:pPr/>
      <w:r>
        <w:rPr/>
        <w:t xml:space="preserve">9-) What conclusion is drawn from these many shared features?</w:t>
      </w:r>
    </w:p>
    <w:p>
      <w:pPr/>
      <w:r>
        <w:rPr/>
        <w:t xml:space="preserve">They confirm the oneness of the One who made them.</w:t>
      </w:r>
    </w:p>
    <w:p>
      <w:pPr/>
      <w:r>
        <w:rPr/>
        <w:t xml:space="preserve">10-) What message does the quoted verse add to the discussion of unity?</w:t>
      </w:r>
    </w:p>
    <w:p>
      <w:pPr/>
      <w:r>
        <w:rPr/>
        <w:t xml:space="preserve">It teaches that dealing with all people together is no harder than dealing with one, which reinforces the absolute ease and oneness of Divine action.</w:t>
      </w:r>
    </w:p>
    <w:p>
      <w:r>
        <w:br w:type="page"/>
      </w:r>
    </w:p>
    <w:p>
      <w:pPr>
        <w:pStyle w:val="Heading2"/>
      </w:pPr>
      <w:r>
        <w:t>lisans supreme-sign-p91-2nd-stopping-place-4th-truth-unity-in-beings-and-the-proclamation-of-divine-unity - Set 2 - CEVAPLAR</w:t>
      </w:r>
    </w:p>
    <w:p>
      <w:pPr/>
      <w:r>
        <w:rPr/>
        <w:t xml:space="preserve">1-) In simple terms, what is the Fourth Truth saying?</w:t>
      </w:r>
    </w:p>
    <w:p>
      <w:pPr/>
      <w:r>
        <w:rPr/>
        <w:t xml:space="preserve">The whole created world, in many different ways, testifies that its Maker is one.</w:t>
      </w:r>
    </w:p>
    <w:p>
      <w:pPr/>
      <w:r>
        <w:rPr/>
        <w:t xml:space="preserve">2-) Which two qualities of beings are placed side by side to show unity in diversity?</w:t>
      </w:r>
    </w:p>
    <w:p>
      <w:pPr/>
      <w:r>
        <w:rPr/>
        <w:t xml:space="preserve">Their being gathered within one order and their being separately identifiable as distinct beings.</w:t>
      </w:r>
    </w:p>
    <w:p>
      <w:pPr/>
      <w:r>
        <w:rPr/>
        <w:t xml:space="preserve">3-) How does resemblance among beings serve as evidence in this passage?</w:t>
      </w:r>
    </w:p>
    <w:p>
      <w:pPr/>
      <w:r>
        <w:rPr/>
        <w:t xml:space="preserve">Similarity across creation suggests one wisdom and one style behind them.</w:t>
      </w:r>
    </w:p>
    <w:p>
      <w:pPr/>
      <w:r>
        <w:rPr/>
        <w:t xml:space="preserve">4-) Why is the relation between larger and smaller forms important here?</w:t>
      </w:r>
    </w:p>
    <w:p>
      <w:pPr/>
      <w:r>
        <w:rPr/>
        <w:t xml:space="preserve">Because repeated patterns in small and large things point to one organizing power.</w:t>
      </w:r>
    </w:p>
    <w:p>
      <w:pPr/>
      <w:r>
        <w:rPr/>
        <w:t xml:space="preserve">5-) What is gained by mentioning both species and individual members?</w:t>
      </w:r>
    </w:p>
    <w:p>
      <w:pPr/>
      <w:r>
        <w:rPr/>
        <w:t xml:space="preserve">It shows that the same unity appears at the level of entire classes and at the level of single creatures.</w:t>
      </w:r>
    </w:p>
    <w:p>
      <w:pPr/>
      <w:r>
        <w:rPr/>
        <w:t xml:space="preserve">6-) How does the passage connect innate nature with proof of the Maker’s unity?</w:t>
      </w:r>
    </w:p>
    <w:p>
      <w:pPr/>
      <w:r>
        <w:rPr/>
        <w:t xml:space="preserve">Shared built-in tendencies and capacities indicate that creatures were shaped according to one plan.</w:t>
      </w:r>
    </w:p>
    <w:p>
      <w:pPr/>
      <w:r>
        <w:rPr/>
        <w:t xml:space="preserve">7-) What does the mention of a common artistic impress suggest?</w:t>
      </w:r>
    </w:p>
    <w:p>
      <w:pPr/>
      <w:r>
        <w:rPr/>
        <w:t xml:space="preserve">It suggests a single Creator whose mark appears throughout creation.</w:t>
      </w:r>
    </w:p>
    <w:p>
      <w:pPr/>
      <w:r>
        <w:rPr/>
        <w:t xml:space="preserve">8-) In what way do beings help and complete one another?</w:t>
      </w:r>
    </w:p>
    <w:p>
      <w:pPr/>
      <w:r>
        <w:rPr/>
        <w:t xml:space="preserve">They serve interconnected functions, with each fitting into the needs and roles of others.</w:t>
      </w:r>
    </w:p>
    <w:p>
      <w:pPr/>
      <w:r>
        <w:rPr/>
        <w:t xml:space="preserve">9-) How does that idea challenge the thought that reality is divided among separate rulers?</w:t>
      </w:r>
    </w:p>
    <w:p>
      <w:pPr/>
      <w:r>
        <w:rPr/>
        <w:t xml:space="preserve">If the universe is one undivided whole, then its governance cannot belong to many independent powers.</w:t>
      </w:r>
    </w:p>
    <w:p>
      <w:r>
        <w:br w:type="page"/>
      </w:r>
    </w:p>
    <w:p>
      <w:pPr>
        <w:pStyle w:val="Heading2"/>
      </w:pPr>
      <w:r>
        <w:t>lisans supreme-sign-p91-2nd-stopping-place-4th-truth-unity-in-beings-and-the-proclamation-of-divine-unity - Set 3 - CEVAPLAR</w:t>
      </w:r>
    </w:p>
    <w:p>
      <w:pPr/>
      <w:r>
        <w:rPr/>
        <w:t xml:space="preserve">1-) What central idea ties together all the examples named in the Fourth Truth?</w:t>
      </w:r>
    </w:p>
    <w:p>
      <w:pPr/>
      <w:r>
        <w:rPr/>
        <w:t xml:space="preserve">The many forms of harmony and correspondence among beings all point to Divine unity.</w:t>
      </w:r>
    </w:p>
    <w:p>
      <w:pPr/>
      <w:r>
        <w:rPr/>
        <w:t xml:space="preserve">2-) How does the passage balance unity and individuality?</w:t>
      </w:r>
    </w:p>
    <w:p>
      <w:pPr/>
      <w:r>
        <w:rPr/>
        <w:t xml:space="preserve">It says creatures are joined by common features and order while still remaining different from one another.</w:t>
      </w:r>
    </w:p>
    <w:p>
      <w:pPr/>
      <w:r>
        <w:rPr/>
        <w:t xml:space="preserve">3-) What is the significance of beings reflecting each other in smaller or larger form?</w:t>
      </w:r>
    </w:p>
    <w:p>
      <w:pPr/>
      <w:r>
        <w:rPr/>
        <w:t xml:space="preserve">It shows that one design runs through creation across different scales.</w:t>
      </w:r>
    </w:p>
    <w:p>
      <w:pPr/>
      <w:r>
        <w:rPr/>
        <w:t xml:space="preserve">4-) Why does the passage move between general groups and particular individuals?</w:t>
      </w:r>
    </w:p>
    <w:p>
      <w:pPr/>
      <w:r>
        <w:rPr/>
        <w:t xml:space="preserve">To show that unity is visible in every level of existence, not just in one part of creation.</w:t>
      </w:r>
    </w:p>
    <w:p>
      <w:pPr/>
      <w:r>
        <w:rPr/>
        <w:t xml:space="preserve">5-) What does a shared natural stamp indicate about living things?</w:t>
      </w:r>
    </w:p>
    <w:p>
      <w:pPr/>
      <w:r>
        <w:rPr/>
        <w:t xml:space="preserve">It indicates that they were given their qualities by one Maker, not by unrelated causes.</w:t>
      </w:r>
    </w:p>
    <w:p>
      <w:pPr/>
      <w:r>
        <w:rPr/>
        <w:t xml:space="preserve">6-) How is artistry used as a sign in the passage?</w:t>
      </w:r>
    </w:p>
    <w:p>
      <w:pPr/>
      <w:r>
        <w:rPr/>
        <w:t xml:space="preserve">Similar artistic marks across beings show a unified act of making.</w:t>
      </w:r>
    </w:p>
    <w:p>
      <w:pPr/>
      <w:r>
        <w:rPr/>
        <w:t xml:space="preserve">7-) What does mutual assistance among beings reveal?</w:t>
      </w:r>
    </w:p>
    <w:p>
      <w:pPr/>
      <w:r>
        <w:rPr/>
        <w:t xml:space="preserve">It reveals an ordered system in which creatures are fitted to support one another under one Lord.</w:t>
      </w:r>
    </w:p>
    <w:p>
      <w:pPr/>
      <w:r>
        <w:rPr/>
        <w:t xml:space="preserve">8-) What does the passage mean by saying the cosmos is a universal and a whole?</w:t>
      </w:r>
    </w:p>
    <w:p>
      <w:pPr/>
      <w:r>
        <w:rPr/>
        <w:t xml:space="preserve">It means the universe forms one comprehensive system whose parts belong together.</w:t>
      </w:r>
    </w:p>
    <w:p>
      <w:pPr/>
      <w:r>
        <w:rPr/>
        <w:t xml:space="preserve">9-) What larger conclusion follows from these points about the structure of the cosmos?</w:t>
      </w:r>
    </w:p>
    <w:p>
      <w:pPr/>
      <w:r>
        <w:rPr/>
        <w:t xml:space="preserve">The universe must be understood as one integrated whole under one dominical rule.</w:t>
      </w:r>
    </w:p>
    <w:p>
      <w:r>
        <w:br w:type="page"/>
      </w:r>
    </w:p>
    <w:p>
      <w:pPr>
        <w:pStyle w:val="Heading2"/>
      </w:pPr>
      <w:r>
        <w:t>lisans supreme-sign-p91-2nd-stopping-place-4th-truth-unity-in-beings-and-the-proclamation-of-divine-unity - Set 4 - CEVAPLAR</w:t>
      </w:r>
    </w:p>
    <w:p>
      <w:pPr/>
      <w:r>
        <w:rPr/>
        <w:t xml:space="preserve">1-) According to the Fourth Truth, what do the existence and appearance of created beings openly declare?</w:t>
      </w:r>
    </w:p>
    <w:p>
      <w:pPr/>
      <w:r>
        <w:rPr/>
        <w:t xml:space="preserve">They openly declare the unity of Allah.</w:t>
      </w:r>
    </w:p>
    <w:p>
      <w:pPr/>
      <w:r>
        <w:rPr/>
        <w:t xml:space="preserve">2-) How does the passage use the fact that beings are both gathered and distinct?</w:t>
      </w:r>
    </w:p>
    <w:p>
      <w:pPr/>
      <w:r>
        <w:rPr/>
        <w:t xml:space="preserve">It uses that fact to show that one order includes many unique creatures without confusion.</w:t>
      </w:r>
    </w:p>
    <w:p>
      <w:pPr/>
      <w:r>
        <w:rPr/>
        <w:t xml:space="preserve">3-) What is the value of pointing out likeness among creatures?</w:t>
      </w:r>
    </w:p>
    <w:p>
      <w:pPr/>
      <w:r>
        <w:rPr/>
        <w:t xml:space="preserve">It helps show that they come from one source and are shaped by one wisdom.</w:t>
      </w:r>
    </w:p>
    <w:p>
      <w:pPr/>
      <w:r>
        <w:rPr/>
        <w:t xml:space="preserve">4-) Why does the passage mention that some beings seem like reduced or enlarged forms of others?</w:t>
      </w:r>
    </w:p>
    <w:p>
      <w:pPr/>
      <w:r>
        <w:rPr/>
        <w:t xml:space="preserve">To indicate that similar patterns repeat throughout creation, which supports the idea of one Maker.</w:t>
      </w:r>
    </w:p>
    <w:p>
      <w:pPr/>
      <w:r>
        <w:rPr/>
        <w:t xml:space="preserve">5-) How do categories such as species and individuals contribute to the proof?</w:t>
      </w:r>
    </w:p>
    <w:p>
      <w:pPr/>
      <w:r>
        <w:rPr/>
        <w:t xml:space="preserve">They show that unity is present in both broad classifications and single examples.</w:t>
      </w:r>
    </w:p>
    <w:p>
      <w:pPr/>
      <w:r>
        <w:rPr/>
        <w:t xml:space="preserve">6-) What does a common natural character among beings suggest?</w:t>
      </w:r>
    </w:p>
    <w:p>
      <w:pPr/>
      <w:r>
        <w:rPr/>
        <w:t xml:space="preserve">It suggests a shared origin and a deliberate giving of qualities.</w:t>
      </w:r>
    </w:p>
    <w:p>
      <w:pPr/>
      <w:r>
        <w:rPr/>
        <w:t xml:space="preserve">7-) How does shared artistry strengthen the passage’s argument?</w:t>
      </w:r>
    </w:p>
    <w:p>
      <w:pPr/>
      <w:r>
        <w:rPr/>
        <w:t xml:space="preserve">A repeated creative mark across different beings points to one Creator rather than many separate makers.</w:t>
      </w:r>
    </w:p>
    <w:p>
      <w:pPr/>
      <w:r>
        <w:rPr/>
        <w:t xml:space="preserve">8-) What is meant by beings aiding and completing one another in their functions?</w:t>
      </w:r>
    </w:p>
    <w:p>
      <w:pPr/>
      <w:r>
        <w:rPr/>
        <w:t xml:space="preserve">It means their roles are interconnected and arranged to work together in an ordered way.</w:t>
      </w:r>
    </w:p>
    <w:p>
      <w:pPr/>
      <w:r>
        <w:rPr/>
        <w:t xml:space="preserve">9-) What does the passage say about the nature of the cosmos itself?</w:t>
      </w:r>
    </w:p>
    <w:p>
      <w:pPr/>
      <w:r>
        <w:rPr/>
        <w:t xml:space="preserve">It says the cosmos is an indivisible whole in terms of lordly governance.</w:t>
      </w:r>
    </w:p>
    <w:p>
      <w:r>
        <w:br w:type="page"/>
      </w:r>
    </w:p>
    <w:p>
      <w:pPr>
        <w:pStyle w:val="Heading2"/>
      </w:pPr>
      <w:r>
        <w:t>lisans supreme-sign-p91-2nd-stopping-place-4th-truth-unity-in-beings-and-the-proclamation-of-divine-unity - Set 5 - CEVAPLAR</w:t>
      </w:r>
    </w:p>
    <w:p>
      <w:pPr/>
      <w:r>
        <w:rPr/>
        <w:t xml:space="preserve">1-) What overall reality do the many shared features of beings prove in this passage?</w:t>
      </w:r>
    </w:p>
    <w:p>
      <w:pPr/>
      <w:r>
        <w:rPr/>
        <w:t xml:space="preserve">They prove that their Maker is one.</w:t>
      </w:r>
    </w:p>
    <w:p>
      <w:pPr/>
      <w:r>
        <w:rPr/>
        <w:t xml:space="preserve">2-) Why is it important that beings can be together without losing their own identity?</w:t>
      </w:r>
    </w:p>
    <w:p>
      <w:pPr/>
      <w:r>
        <w:rPr/>
        <w:t xml:space="preserve">Because this shows a controlled and wise unity that includes diversity without disorder.</w:t>
      </w:r>
    </w:p>
    <w:p>
      <w:pPr/>
      <w:r>
        <w:rPr/>
        <w:t xml:space="preserve">3-) How does resemblance between creatures function as evidence rather than mere description?</w:t>
      </w:r>
    </w:p>
    <w:p>
      <w:pPr/>
      <w:r>
        <w:rPr/>
        <w:t xml:space="preserve">It points beyond the creatures themselves to one consistent source of design.</w:t>
      </w:r>
    </w:p>
    <w:p>
      <w:pPr/>
      <w:r>
        <w:rPr/>
        <w:t xml:space="preserve">4-) What does the relationship between miniature and larger forms suggest about creation?</w:t>
      </w:r>
    </w:p>
    <w:p>
      <w:pPr/>
      <w:r>
        <w:rPr/>
        <w:t xml:space="preserve">It suggests that one pattern and one will are active at different sizes and levels.</w:t>
      </w:r>
    </w:p>
    <w:p>
      <w:pPr/>
      <w:r>
        <w:rPr/>
        <w:t xml:space="preserve">5-) Why are both collective forms and single cases included in the argument?</w:t>
      </w:r>
    </w:p>
    <w:p>
      <w:pPr/>
      <w:r>
        <w:rPr/>
        <w:t xml:space="preserve">So the proof of unity covers all levels of existence, from general kinds to individual beings.</w:t>
      </w:r>
    </w:p>
    <w:p>
      <w:pPr/>
      <w:r>
        <w:rPr/>
        <w:t xml:space="preserve">6-) What does a common built-in disposition tell us?</w:t>
      </w:r>
    </w:p>
    <w:p>
      <w:pPr/>
      <w:r>
        <w:rPr/>
        <w:t xml:space="preserve">It tells us that creatures were not formed randomly but according to a shared plan.</w:t>
      </w:r>
    </w:p>
    <w:p>
      <w:pPr/>
      <w:r>
        <w:rPr/>
        <w:t xml:space="preserve">7-) Why is an artistic impress a meaningful sign of unity?</w:t>
      </w:r>
    </w:p>
    <w:p>
      <w:pPr/>
      <w:r>
        <w:rPr/>
        <w:t xml:space="preserve">Because a recognizable style across many works usually points to one maker.</w:t>
      </w:r>
    </w:p>
    <w:p>
      <w:pPr/>
      <w:r>
        <w:rPr/>
        <w:t xml:space="preserve">8-) How does cooperation among beings lead to a theological conclusion?</w:t>
      </w:r>
    </w:p>
    <w:p>
      <w:pPr/>
      <w:r>
        <w:rPr/>
        <w:t xml:space="preserve">Their coordinated functions imply one Lord who arranges them to serve within the same system.</w:t>
      </w:r>
    </w:p>
    <w:p>
      <w:pPr/>
      <w:r>
        <w:rPr/>
        <w:t xml:space="preserve">9-) What does the passage teach about the universe as a whole under Divine lordship?</w:t>
      </w:r>
    </w:p>
    <w:p>
      <w:pPr/>
      <w:r>
        <w:rPr/>
        <w:t xml:space="preserve">It teaches that the universe is one unified totality and should not be treated as split into separate realms of control.</w:t>
      </w:r>
    </w:p>
    <w:p>
      <w:r>
        <w:br w:type="page"/>
      </w:r>
    </w:p>
    <w:p>
      <w:pPr>
        <w:pStyle w:val="Heading2"/>
      </w:pPr>
      <w:r>
        <w:t>lisans supreme-sign-p91-2nd-stopping-place-4th-truth-unity-in-beings-and-the-proclamation-of-divine-unity - Set 6 - CEVAPLAR</w:t>
      </w:r>
    </w:p>
    <w:p>
      <w:pPr/>
      <w:r>
        <w:rPr/>
        <w:t xml:space="preserve">1-) What truth is being highlighted in this passage?</w:t>
      </w:r>
    </w:p>
    <w:p>
      <w:pPr/>
      <w:r>
        <w:rPr/>
        <w:t xml:space="preserve">The passage highlights that all existence points clearly to the oneness of Allah.</w:t>
      </w:r>
    </w:p>
    <w:p>
      <w:pPr/>
      <w:r>
        <w:rPr/>
        <w:t xml:space="preserve">2-) Which observation about created things shows that unity does not erase diversity?</w:t>
      </w:r>
    </w:p>
    <w:p>
      <w:pPr/>
      <w:r>
        <w:rPr/>
        <w:t xml:space="preserve">They are linked within one order while still remaining separate and uniquely identifiable.</w:t>
      </w:r>
    </w:p>
    <w:p>
      <w:pPr/>
      <w:r>
        <w:rPr/>
        <w:t xml:space="preserve">3-) How does similarity among beings help the reader understand the argument?</w:t>
      </w:r>
    </w:p>
    <w:p>
      <w:pPr/>
      <w:r>
        <w:rPr/>
        <w:t xml:space="preserve">It shows that many creatures bear related signs of one creative act.</w:t>
      </w:r>
    </w:p>
    <w:p>
      <w:pPr/>
      <w:r>
        <w:rPr/>
        <w:t xml:space="preserve">4-) Why are comparisons between smaller and greater versions of things included?</w:t>
      </w:r>
    </w:p>
    <w:p>
      <w:pPr/>
      <w:r>
        <w:rPr/>
        <w:t xml:space="preserve">They show that the same design can appear at different scales, which supports unity.</w:t>
      </w:r>
    </w:p>
    <w:p>
      <w:pPr/>
      <w:r>
        <w:rPr/>
        <w:t xml:space="preserve">5-) What is the significance of mentioning both kinds and individuals?</w:t>
      </w:r>
    </w:p>
    <w:p>
      <w:pPr/>
      <w:r>
        <w:rPr/>
        <w:t xml:space="preserve">It shows that the mark of unity appears in whole classes of beings and in each separate member.</w:t>
      </w:r>
    </w:p>
    <w:p>
      <w:pPr/>
      <w:r>
        <w:rPr/>
        <w:t xml:space="preserve">6-) How do innate tendencies support the claim being made?</w:t>
      </w:r>
    </w:p>
    <w:p>
      <w:pPr/>
      <w:r>
        <w:rPr/>
        <w:t xml:space="preserve">Shared inward patterns suggest a common giver of nature and purpose.</w:t>
      </w:r>
    </w:p>
    <w:p>
      <w:pPr/>
      <w:r>
        <w:rPr/>
        <w:t xml:space="preserve">7-) What do similar marks of craftsmanship across beings indicate?</w:t>
      </w:r>
    </w:p>
    <w:p>
      <w:pPr/>
      <w:r>
        <w:rPr/>
        <w:t xml:space="preserve">They indicate one Creator whose work appears throughout creation.</w:t>
      </w:r>
    </w:p>
    <w:p>
      <w:pPr/>
      <w:r>
        <w:rPr/>
        <w:t xml:space="preserve">8-) Why does the passage draw attention to beings helping and completing one another?</w:t>
      </w:r>
    </w:p>
    <w:p>
      <w:pPr/>
      <w:r>
        <w:rPr/>
        <w:t xml:space="preserve">Because such cooperation points to a single wise arrangement rather than isolated existence.</w:t>
      </w:r>
    </w:p>
    <w:p>
      <w:pPr/>
      <w:r>
        <w:rPr/>
        <w:t xml:space="preserve">9-) Why does the passage describe the cosmos as a whole that cannot be broken apart in terms of dominical rule?</w:t>
      </w:r>
    </w:p>
    <w:p>
      <w:pPr/>
      <w:r>
        <w:rPr/>
        <w:t xml:space="preserve">Because the universe operates as one integrated reality, which shows that its care, management, and lordship come from one source.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407d6cc96134d47" /></Relationships>
</file>