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9f0e1a3ad4e0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tabiat-risalesi-p29-2-sual-vahdet-kesret-mukayesesi-icin-misaller-ve-bir-sonraki-sirra-gecis - Set 1</w:t>
      </w:r>
    </w:p>
    <w:p>
      <w:pPr/>
      <w:r>
        <w:rPr/>
        <w:t xml:space="preserve">1-) Metinde, çok sayıda askerin tek bir komutan altında toplanması hangi düşünceyi açıklamak için örnek verilmiştir? (13 kelime)</w:t>
      </w:r>
    </w:p>
    <w:p>
      <w:pPr/>
      <w:r>
        <w:rPr/>
        <w:t xml:space="preserve">İşlerin tek merkezden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askerin işinin birçok ayrı komutana ve merkeze bırakılması neden daha zor kabul edilir? (15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 örneğinde kök ve merkez vurgusu hangi ana fikri destekler? (9 kelime)</w:t>
      </w:r>
    </w:p>
    <w:p>
      <w:pPr/>
      <w:r>
        <w:rPr/>
        <w:t xml:space="preserve">Canlıdaki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Meyvelerin ihtiyaçlarının tek yerden değil de ayrı ayrı yerlerden karşılandığı düşünüldüğünde hangi sonuç ortaya çıkar? (12 kelime)</w:t>
      </w:r>
    </w:p>
    <w:p>
      <w:pPr/>
      <w:r>
        <w:rPr/>
        <w:t xml:space="preserve">Her bir meyvenin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örneklerden çıkarılan genel sonuç, birlik ve çokluk açısından nasıl ifade edilir? (9 kelime)</w:t>
      </w:r>
    </w:p>
    <w:p>
      <w:pPr/>
      <w:r>
        <w:rPr/>
        <w:t xml:space="preserve">Birlikte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göre, bir tek varlığın meydana gelmesi bazen neden birçok varlıktan daha zor hale gelir? (17 kelime)</w:t>
      </w:r>
    </w:p>
    <w:p>
      <w:pPr/>
      <w:r>
        <w:rPr/>
        <w:t xml:space="preserve">Çünkü onu birlikten koparıp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“şirk” ve “kesret” ile işaret edilen problem, anlayış bakımından nasıl özetlenebilir? (9 kelime)</w:t>
      </w:r>
    </w:p>
    <w:p>
      <w:pPr/>
      <w:r>
        <w:rPr/>
        <w:t xml:space="preserve">Varlıkları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tabiat-risalesi-p29-2-sual-vahdet-kesret-mukayesesi-icin-misaller-ve-bir-sonraki-sirra-gecis - Set 2</w:t>
      </w:r>
    </w:p>
    <w:p>
      <w:pPr/>
      <w:r>
        <w:rPr/>
        <w:t xml:space="preserve">1-) Asker ve ordu benzetmesinde merkezî yönetim ile anlatılmak istenen temel hakikat nedir? (9 kelime)</w:t>
      </w:r>
    </w:p>
    <w:p>
      <w:pPr/>
      <w:r>
        <w:rPr/>
        <w:t xml:space="preserve">Varlıkların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benzetmede tek bir askerin ihtiyacının birçok merkeze bırakılması hangi durumu temsil eder? (9 kelime)</w:t>
      </w:r>
    </w:p>
    <w:p>
      <w:pPr/>
      <w:r>
        <w:rPr/>
        <w:t xml:space="preserve">Birliği bırakıp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 misalinde hayatî ihtiyaçların tek kökten verilmesi nasıl bir netice doğurur? (8 kelime)</w:t>
      </w:r>
    </w:p>
    <w:p>
      <w:pPr/>
      <w:r>
        <w:rPr/>
        <w:t xml:space="preserve">Binlerce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meyvenin ayrı ayrı kaynaklardan beslenmesi düşüncesi, metindeki hangi görüşe delil olur? (10 kelime)</w:t>
      </w:r>
    </w:p>
    <w:p>
      <w:pPr/>
      <w:r>
        <w:rPr/>
        <w:t xml:space="preserve">Çokluğa dayandırılan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ağaç kadar zor sayılması hangi mantığa dayanır? (11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yalnız iki örnek vermesine rağmen neden “yüzler misal” bulunduğunu söyler? (15 kelime)</w:t>
      </w:r>
    </w:p>
    <w:p>
      <w:pPr/>
      <w:r>
        <w:rPr/>
        <w:t xml:space="preserve">Çünkü anlatılan kuralın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örnekler, metindeki hangi büyük iddiaya hazırlık yapmaktadır? (11 kelime)</w:t>
      </w:r>
    </w:p>
    <w:p>
      <w:pPr/>
      <w:r>
        <w:rPr/>
        <w:t xml:space="preserve">Yaratmadaki kolaylığın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tabiat-risalesi-p29-2-sual-vahdet-kesret-mukayesesi-icin-misaller-ve-bir-sonraki-sirra-gecis - Set 3</w:t>
      </w:r>
    </w:p>
    <w:p>
      <w:pPr/>
      <w:r>
        <w:rPr/>
        <w:t xml:space="preserve">1-) Metindeki ilk örnek olan asker düzeni, günlük hayattan seçilmesine rağmen hangi soyut konuyu anlaşılır hale getirir? (7 kelime)</w:t>
      </w:r>
    </w:p>
    <w:p>
      <w:pPr/>
      <w:r>
        <w:rPr/>
        <w:t xml:space="preserve">Yaratmada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 ile tek nefer arasında kurulan karşılaştırma, nicelik bakımından nasıl bir dikkat çekme yapar? (11 kelime)</w:t>
      </w:r>
    </w:p>
    <w:p>
      <w:pPr/>
      <w:r>
        <w:rPr/>
        <w:t xml:space="preserve">Büyük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tek askerin ihtiyacının bütün ordu kadar zorlaşması hangi sebepten kaynaklanır? (14 kelime)</w:t>
      </w:r>
    </w:p>
    <w:p>
      <w:pPr/>
      <w:r>
        <w:rPr/>
        <w:t xml:space="preserve">Onun ihtiyaçları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örneğinde birlik sırrı sayesinde gözle görülen hangi kolaylıktan söz edilmektedir?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Çokluk tarafına geçildiğinde meyvenin zorlaşması ile askerin zorlaşması arasında nasıl bir ortak yön vardır? (13 kelime)</w:t>
      </w:r>
    </w:p>
    <w:p>
      <w:pPr/>
      <w:r>
        <w:rPr/>
        <w:t xml:space="preserve">İkisinde de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Çekirdek örneği, küçüklük ile kolaylık arasında zorunlu bir bağ olmadığını nasıl gösterir? (14 kelime)</w:t>
      </w:r>
    </w:p>
    <w:p>
      <w:pPr/>
      <w:r>
        <w:rPr/>
        <w:t xml:space="preserve">Küçük olsa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bu konunun başka yerlerde kuvvetli biçimde ispatlandığının söylenmesi okuyucuya ne kazandırır? (9 kelime)</w:t>
      </w:r>
    </w:p>
    <w:p>
      <w:pPr/>
      <w:r>
        <w:rPr/>
        <w:t xml:space="preserve">Anlatılanların şahsî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tabiat-risalesi-p29-2-sual-vahdet-kesret-mukayesesi-icin-misaller-ve-bir-sonraki-sirra-gecis - Set 4</w:t>
      </w:r>
    </w:p>
    <w:p>
      <w:pPr/>
      <w:r>
        <w:rPr/>
        <w:t xml:space="preserve">1-) Bir ordunun hazırlığının tek bir sistemle yürütülmesi, düzen ve uyum hakkında ne gösterir? (11 kelime)</w:t>
      </w:r>
    </w:p>
    <w:p>
      <w:pPr/>
      <w:r>
        <w:rPr/>
        <w:t xml:space="preserve">Düzenin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askerin donatılması neden bazen bütün orduyu ilgilendiren kadar ağır bir iş gibi anlatılmıştır? (13 kelime)</w:t>
      </w:r>
    </w:p>
    <w:p>
      <w:pPr/>
      <w:r>
        <w:rPr/>
        <w:t xml:space="preserve">Çünkü dağınık kaynaklara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 ve meyve örneğinde, kökün görevini hangi kavramla ilişkilendirmek uygundur? (7 kelime)</w:t>
      </w:r>
    </w:p>
    <w:p>
      <w:pPr/>
      <w:r>
        <w:rPr/>
        <w:t xml:space="preserve">Merkezî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 cümlede yeni açıklamaya geçmeden önce yapılan özetleme ne işe yarar? (11 kelime)</w:t>
      </w:r>
    </w:p>
    <w:p>
      <w:pPr/>
      <w:r>
        <w:rPr/>
        <w:t xml:space="preserve">Önceki örneklerin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Kesret tarafında bir meyvenin bile ağaç kadar zorlaşması neyi eleştirir? (6 kelime)</w:t>
      </w:r>
    </w:p>
    <w:p>
      <w:pPr/>
      <w:r>
        <w:rPr/>
        <w:t xml:space="preserve">Varlığı</w:t>
      </w:r>
    </w:p>
    <w:p>
      <w:r>
        <w:rPr/>
        <w:t/>
      </w:r>
    </w:p>
    <w:p>
      <w:pPr/>
      <w:r>
        <w:rPr/>
        <w:t xml:space="preserve">6-) Metindeki örneklerin ortak öğretici yönü nedir? (9 kelime)</w:t>
      </w:r>
    </w:p>
    <w:p>
      <w:pPr/>
      <w:r>
        <w:rPr/>
        <w:t xml:space="preserve">Dağınıklığın güçlük,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mesajı bir cümleyle nasıl özetlenebilir? (19 kelime)</w:t>
      </w:r>
    </w:p>
    <w:p>
      <w:pPr/>
      <w:r>
        <w:rPr/>
        <w:t xml:space="preserve">Varlıkların tek yaratıcıya verilmesi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tabiat-risalesi-p29-2-sual-vahdet-kesret-mukayesesi-icin-misaller-ve-bir-sonraki-sirra-gecis - Set 5</w:t>
      </w:r>
    </w:p>
    <w:p>
      <w:pPr/>
      <w:r>
        <w:rPr/>
        <w:t xml:space="preserve">1-) Asker misalinde “tek zabit” ile “çok zabit” arasındaki fark, sebep-sonuç bakımından nasıl yorumlanır? (14 kelime)</w:t>
      </w:r>
    </w:p>
    <w:p>
      <w:pPr/>
      <w:r>
        <w:rPr/>
        <w:t xml:space="preserve">Tek yönetici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Orduya ait ihtiyaçların bir merkez ve kanunla çözülmesi hangi ilkeyi düşündürür?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Dağınık merkezlere havale edilen bir işte niçin ihtiyaçlar büyür? (12 kelime)</w:t>
      </w:r>
    </w:p>
    <w:p>
      <w:pPr/>
      <w:r>
        <w:rPr/>
        <w:t xml:space="preserve">Çünkü her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misalinde birlik sayesinde kolay görünen şey nedir?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de ayrıca zor sayılması, varlıkta hangi derinliğe dikkat çeker? (13 kelime)</w:t>
      </w:r>
    </w:p>
    <w:p>
      <w:pPr/>
      <w:r>
        <w:rPr/>
        <w:t xml:space="preserve">En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neden “çok sayıda örnek vardır” denilerek başka eserlere yönlendirme yapılır? (15 kelime)</w:t>
      </w:r>
    </w:p>
    <w:p>
      <w:pPr/>
      <w:r>
        <w:rPr/>
        <w:t xml:space="preserve">Çünkü mesele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hedef parçanın sonunda verilmek istenen asıl hazırlık nedir? (12 kelime)</w:t>
      </w:r>
    </w:p>
    <w:p>
      <w:pPr/>
      <w:r>
        <w:rPr/>
        <w:t xml:space="preserve">Birlikteki kolaylığın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tabiat-risalesi-p29-2-sual-vahdet-kesret-mukayesesi-icin-misaller-ve-bir-sonraki-sirra-gecis - Set 6</w:t>
      </w:r>
    </w:p>
    <w:p>
      <w:pPr/>
      <w:r>
        <w:rPr/>
        <w:t xml:space="preserve">1-) Metindeki asker örneği, birlik ile verimlilik arasında nasıl bir bağ kurar? (12 kelime)</w:t>
      </w:r>
    </w:p>
    <w:p>
      <w:pPr/>
      <w:r>
        <w:rPr/>
        <w:t xml:space="preserve">Birlik olduğunda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neferin ihtiyaçlarının çok sayıda komutan ve merkeze dağıtılması niçin mantıksız gösterilmektedir? (14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Ağaçta meyvelerin tek kök üzerinden beslenmesi hangi gerçeği görünür kılar?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meyve için ayrı besleme düşüncesi neden kabul edilmesi zor bir tablo ortaya çıkarır? (13 kelime)</w:t>
      </w:r>
    </w:p>
    <w:p>
      <w:pPr/>
      <w:r>
        <w:rPr/>
        <w:t xml:space="preserve">Çünkü her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kolaylığın sadece örneklerle değil, hangi iki ilahî sıfat açısından da ele alınacağı bildirilmektedir? (7 kelime)</w:t>
      </w:r>
    </w:p>
    <w:p>
      <w:pPr/>
      <w:r>
        <w:rPr/>
        <w:t xml:space="preserve">İlim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“Şöyle ki” ifadesiyle yeni bir açıklamaya geçilmesinin sebebi nedir? (13 kelime)</w:t>
      </w:r>
    </w:p>
    <w:p>
      <w:pPr/>
      <w:r>
        <w:rPr/>
        <w:t xml:space="preserve">Verilen örneklerden sonra,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tabiat-risalesi-p29-2-sual-vahdet-kesret-mukayesesi-icin-misaller-ve-bir-sonraki-sirra-gecis - Set 1 - CEVAPLAR</w:t>
      </w:r>
    </w:p>
    <w:p>
      <w:pPr/>
      <w:r>
        <w:rPr/>
        <w:t xml:space="preserve">1-) Metinde, çok sayıda askerin tek bir komutan altında toplanması hangi düşünceyi açıklamak için örnek verilmiştir?</w:t>
      </w:r>
    </w:p>
    <w:p>
      <w:pPr/>
      <w:r>
        <w:rPr/>
        <w:t xml:space="preserve">İşlerin tek merkezden ve tek idareyle yürütülmesinin büyük kolaylık sağladığını göstermek için verilmiştir.</w:t>
      </w:r>
    </w:p>
    <w:p>
      <w:pPr/>
      <w:r>
        <w:rPr/>
        <w:t xml:space="preserve">2-) Bir askerin işinin birçok ayrı komutana ve merkeze bırakılması neden daha zor kabul edilir?</w:t>
      </w:r>
    </w:p>
    <w:p>
      <w:pPr/>
      <w:r>
        <w:rPr/>
        <w:t xml:space="preserve">Çünkü tek bir iş için birçok ayrı düzenin, aracın ve yönetimin bir araya gelmesi gerekir.</w:t>
      </w:r>
    </w:p>
    <w:p>
      <w:pPr/>
      <w:r>
        <w:rPr/>
        <w:t xml:space="preserve">3-) Ağaç örneğinde kök ve merkez vurgusu hangi ana fikri destekler?</w:t>
      </w:r>
    </w:p>
    <w:p>
      <w:pPr/>
      <w:r>
        <w:rPr/>
        <w:t xml:space="preserve">Canlıdaki düzenin birlik içinde olunca daha kolay sürdüğünü destekler.</w:t>
      </w:r>
    </w:p>
    <w:p>
      <w:pPr/>
      <w:r>
        <w:rPr/>
        <w:t xml:space="preserve">4-) Meyvelerin ihtiyaçlarının tek yerden değil de ayrı ayrı yerlerden karşılandığı düşünüldüğünde hangi sonuç ortaya çıkar?</w:t>
      </w:r>
    </w:p>
    <w:p>
      <w:pPr/>
      <w:r>
        <w:rPr/>
        <w:t xml:space="preserve">Her bir meyvenin ortaya çıkması çok daha karmaşık ve zor hale gelir.</w:t>
      </w:r>
    </w:p>
    <w:p>
      <w:pPr/>
      <w:r>
        <w:rPr/>
        <w:t xml:space="preserve">5-) Bu örneklerden çıkarılan genel sonuç, birlik ve çokluk açısından nasıl ifade edilir?</w:t>
      </w:r>
    </w:p>
    <w:p>
      <w:pPr/>
      <w:r>
        <w:rPr/>
        <w:t xml:space="preserve">Birlikte yaratma kolaylaşır; çokluğa ve ortaklığa bağlanınca zorluk artar.</w:t>
      </w:r>
    </w:p>
    <w:p>
      <w:pPr/>
      <w:r>
        <w:rPr/>
        <w:t xml:space="preserve">6-) Metne göre, bir tek varlığın meydana gelmesi bazen neden birçok varlıktan daha zor hale gelir?</w:t>
      </w:r>
    </w:p>
    <w:p>
      <w:pPr/>
      <w:r>
        <w:rPr/>
        <w:t xml:space="preserve">Çünkü onu birlikten koparıp ayrı sebeplere bağlamak, tek bir şey için çok geniş bir düzen kurmayı gerektirir.</w:t>
      </w:r>
    </w:p>
    <w:p>
      <w:pPr/>
      <w:r>
        <w:rPr/>
        <w:t xml:space="preserve">7-) Burada “şirk” ve “kesret” ile işaret edilen problem, anlayış bakımından nasıl özetlenebilir?</w:t>
      </w:r>
    </w:p>
    <w:p>
      <w:pPr/>
      <w:r>
        <w:rPr/>
        <w:t xml:space="preserve">Varlıkları tek bir yaratıcıya değil, dağınık sebeplere bağlama problemidir.</w:t>
      </w:r>
    </w:p>
    <w:p>
      <w:r>
        <w:br w:type="page"/>
      </w:r>
    </w:p>
    <w:p>
      <w:pPr>
        <w:pStyle w:val="Heading2"/>
      </w:pPr>
      <w:r>
        <w:t>11sinif tabiat-risalesi-p29-2-sual-vahdet-kesret-mukayesesi-icin-misaller-ve-bir-sonraki-sirra-gecis - Set 2 - CEVAPLAR</w:t>
      </w:r>
    </w:p>
    <w:p>
      <w:pPr/>
      <w:r>
        <w:rPr/>
        <w:t xml:space="preserve">1-) Asker ve ordu benzetmesinde merkezî yönetim ile anlatılmak istenen temel hakikat nedir?</w:t>
      </w:r>
    </w:p>
    <w:p>
      <w:pPr/>
      <w:r>
        <w:rPr/>
        <w:t xml:space="preserve">Varlıkların tek bir kudrete dayanmasının işleri son derece kolaylaştırdığıdır.</w:t>
      </w:r>
    </w:p>
    <w:p>
      <w:pPr/>
      <w:r>
        <w:rPr/>
        <w:t xml:space="preserve">2-) Aynı benzetmede tek bir askerin ihtiyacının birçok merkeze bırakılması hangi durumu temsil eder?</w:t>
      </w:r>
    </w:p>
    <w:p>
      <w:pPr/>
      <w:r>
        <w:rPr/>
        <w:t xml:space="preserve">Birliği bırakıp çokluğa bağlanan anlayışın doğurduğu güçlüğü temsil eder.</w:t>
      </w:r>
    </w:p>
    <w:p>
      <w:pPr/>
      <w:r>
        <w:rPr/>
        <w:t xml:space="preserve">3-) Ağaç misalinde hayatî ihtiyaçların tek kökten verilmesi nasıl bir netice doğurur?</w:t>
      </w:r>
    </w:p>
    <w:p>
      <w:pPr/>
      <w:r>
        <w:rPr/>
        <w:t xml:space="preserve">Binlerce meyve taşıyan ağacın meydana gelmesi kolay görünür.</w:t>
      </w:r>
    </w:p>
    <w:p>
      <w:pPr/>
      <w:r>
        <w:rPr/>
        <w:t xml:space="preserve">4-) Her meyvenin ayrı ayrı kaynaklardan beslenmesi düşüncesi, metindeki hangi görüşe delil olur?</w:t>
      </w:r>
    </w:p>
    <w:p>
      <w:pPr/>
      <w:r>
        <w:rPr/>
        <w:t xml:space="preserve">Çokluğa dayandırılan açıklamanın daha ağır ve karışık olduğuna delil olur.</w:t>
      </w:r>
    </w:p>
    <w:p>
      <w:pPr/>
      <w:r>
        <w:rPr/>
        <w:t xml:space="preserve">5-) Çekirdeğin ağaç kadar zor sayılması hangi mantığa dayanır?</w:t>
      </w:r>
    </w:p>
    <w:p>
      <w:pPr/>
      <w:r>
        <w:rPr/>
        <w:t xml:space="preserve">Çünkü onda da ağacın hayatı için gereken esasların topluca bulunması gerekir.</w:t>
      </w:r>
    </w:p>
    <w:p>
      <w:pPr/>
      <w:r>
        <w:rPr/>
        <w:t xml:space="preserve">6-) Metin, yalnız iki örnek vermesine rağmen neden “yüzler misal” bulunduğunu söyler?</w:t>
      </w:r>
    </w:p>
    <w:p>
      <w:pPr/>
      <w:r>
        <w:rPr/>
        <w:t xml:space="preserve">Çünkü anlatılan kuralın yalnız bu örneklerle sınırlı olmayıp pek çok alanda geçerli olduğunu belirtmek ister.</w:t>
      </w:r>
    </w:p>
    <w:p>
      <w:pPr/>
      <w:r>
        <w:rPr/>
        <w:t xml:space="preserve">7-) Verilen örnekler, metindeki hangi büyük iddiaya hazırlık yapmaktadır?</w:t>
      </w:r>
    </w:p>
    <w:p>
      <w:pPr/>
      <w:r>
        <w:rPr/>
        <w:t xml:space="preserve">Yaratmadaki kolaylığın ilahî ilim ve kader yönünden açıklanacağı iddiasına hazırlık yapmaktadır.</w:t>
      </w:r>
    </w:p>
    <w:p>
      <w:r>
        <w:br w:type="page"/>
      </w:r>
    </w:p>
    <w:p>
      <w:pPr>
        <w:pStyle w:val="Heading2"/>
      </w:pPr>
      <w:r>
        <w:t>11sinif tabiat-risalesi-p29-2-sual-vahdet-kesret-mukayesesi-icin-misaller-ve-bir-sonraki-sirra-gecis - Set 3 - CEVAPLAR</w:t>
      </w:r>
    </w:p>
    <w:p>
      <w:pPr/>
      <w:r>
        <w:rPr/>
        <w:t xml:space="preserve">1-) Metindeki ilk örnek olan asker düzeni, günlük hayattan seçilmesine rağmen hangi soyut konuyu anlaşılır hale getirir?</w:t>
      </w:r>
    </w:p>
    <w:p>
      <w:pPr/>
      <w:r>
        <w:rPr/>
        <w:t xml:space="preserve">Yaratmada birliğin sağladığı kolaylığı anlaşılır hale getirir.</w:t>
      </w:r>
    </w:p>
    <w:p>
      <w:pPr/>
      <w:r>
        <w:rPr/>
        <w:t xml:space="preserve">2-) Ordu ile tek nefer arasında kurulan karşılaştırma, nicelik bakımından nasıl bir dikkat çekme yapar?</w:t>
      </w:r>
    </w:p>
    <w:p>
      <w:pPr/>
      <w:r>
        <w:rPr/>
        <w:t xml:space="preserve">Büyük olanın bazen tek düzen altında küçük kadar kolay olabileceğini gösterir.</w:t>
      </w:r>
    </w:p>
    <w:p>
      <w:pPr/>
      <w:r>
        <w:rPr/>
        <w:t xml:space="preserve">3-) Bir tek askerin ihtiyacının bütün ordu kadar zorlaşması hangi sebepten kaynaklanır?</w:t>
      </w:r>
    </w:p>
    <w:p>
      <w:pPr/>
      <w:r>
        <w:rPr/>
        <w:t xml:space="preserve">Onun ihtiyaçları için de dağınık biçimde çok sayıda üretim ve yönetim noktası gerekeceğinden kaynaklanır.</w:t>
      </w:r>
    </w:p>
    <w:p>
      <w:pPr/>
      <w:r>
        <w:rPr/>
        <w:t xml:space="preserve">4-) Ağaç örneğinde birlik sırrı sayesinde gözle görülen hangi kolaylıktan söz edilmektedir?</w:t>
      </w:r>
    </w:p>
    <w:p>
      <w:pPr/>
      <w:r>
        <w:rPr/>
        <w:t xml:space="preserve">Tek bir merkezden beslenince çok sayıdaki meyvenin rahatça oluşmasından söz edilmektedir.</w:t>
      </w:r>
    </w:p>
    <w:p>
      <w:pPr/>
      <w:r>
        <w:rPr/>
        <w:t xml:space="preserve">5-) Çokluk tarafına geçildiğinde meyvenin zorlaşması ile askerin zorlaşması arasında nasıl bir ortak yön vardır?</w:t>
      </w:r>
    </w:p>
    <w:p>
      <w:pPr/>
      <w:r>
        <w:rPr/>
        <w:t xml:space="preserve">İkisinde de tek bir iş, dağınık sebeplere bırakılınca gereksiz derecede ağır hale gelir.</w:t>
      </w:r>
    </w:p>
    <w:p>
      <w:pPr/>
      <w:r>
        <w:rPr/>
        <w:t xml:space="preserve">6-) Çekirdek örneği, küçüklük ile kolaylık arasında zorunlu bir bağ olmadığını nasıl gösterir?</w:t>
      </w:r>
    </w:p>
    <w:p>
      <w:pPr/>
      <w:r>
        <w:rPr/>
        <w:t xml:space="preserve">Küçük olsa da içinde büyük bir yapının planı bulunduğu için açıklanmasının kolay olmayabileceğini gösterir.</w:t>
      </w:r>
    </w:p>
    <w:p>
      <w:pPr/>
      <w:r>
        <w:rPr/>
        <w:t xml:space="preserve">7-) Parçada, bu konunun başka yerlerde kuvvetli biçimde ispatlandığının söylenmesi okuyucuya ne kazandırır?</w:t>
      </w:r>
    </w:p>
    <w:p>
      <w:pPr/>
      <w:r>
        <w:rPr/>
        <w:t xml:space="preserve">Anlatılanların şahsî kanaat değil, delillendirilmiş bir hakikat olduğunu düşündürür.</w:t>
      </w:r>
    </w:p>
    <w:p>
      <w:r>
        <w:br w:type="page"/>
      </w:r>
    </w:p>
    <w:p>
      <w:pPr>
        <w:pStyle w:val="Heading2"/>
      </w:pPr>
      <w:r>
        <w:t>11sinif tabiat-risalesi-p29-2-sual-vahdet-kesret-mukayesesi-icin-misaller-ve-bir-sonraki-sirra-gecis - Set 4 - CEVAPLAR</w:t>
      </w:r>
    </w:p>
    <w:p>
      <w:pPr/>
      <w:r>
        <w:rPr/>
        <w:t xml:space="preserve">1-) Bir ordunun hazırlığının tek bir sistemle yürütülmesi, düzen ve uyum hakkında ne gösterir?</w:t>
      </w:r>
    </w:p>
    <w:p>
      <w:pPr/>
      <w:r>
        <w:rPr/>
        <w:t xml:space="preserve">Düzenin tek elde toplanmasının hem uyumu hem de kolaylığı artırdığını gösterir.</w:t>
      </w:r>
    </w:p>
    <w:p>
      <w:pPr/>
      <w:r>
        <w:rPr/>
        <w:t xml:space="preserve">2-) Tek bir askerin donatılması neden bazen bütün orduyu ilgilendiren kadar ağır bir iş gibi anlatılmıştır?</w:t>
      </w:r>
    </w:p>
    <w:p>
      <w:pPr/>
      <w:r>
        <w:rPr/>
        <w:t xml:space="preserve">Çünkü dağınık kaynaklara bırakılırsa küçük bir iş için bile geniş çaplı imkânlar gerekir.</w:t>
      </w:r>
    </w:p>
    <w:p>
      <w:pPr/>
      <w:r>
        <w:rPr/>
        <w:t xml:space="preserve">3-) Ağaç ve meyve örneğinde, kökün görevini hangi kavramla ilişkilendirmek uygundur?</w:t>
      </w:r>
    </w:p>
    <w:p>
      <w:pPr/>
      <w:r>
        <w:rPr/>
        <w:t xml:space="preserve">Merkezî idare ve birlik kavramıyla ilişkilendirmek uygundur.</w:t>
      </w:r>
    </w:p>
    <w:p>
      <w:pPr/>
      <w:r>
        <w:rPr/>
        <w:t xml:space="preserve">4-) Son cümlede yeni açıklamaya geçmeden önce yapılan özetleme ne işe yarar?</w:t>
      </w:r>
    </w:p>
    <w:p>
      <w:pPr/>
      <w:r>
        <w:rPr/>
        <w:t xml:space="preserve">Önceki örneklerin verdiği sonucu netleştirip, ardından daha derin açıklamaya zemin hazırlar.</w:t>
      </w:r>
    </w:p>
    <w:p>
      <w:pPr/>
      <w:r>
        <w:rPr/>
        <w:t xml:space="preserve">5-) Kesret tarafında bir meyvenin bile ağaç kadar zorlaşması neyi eleştirir?</w:t>
      </w:r>
    </w:p>
    <w:p>
      <w:pPr/>
      <w:r>
        <w:rPr/>
        <w:t xml:space="preserve">Varlığı parçalı sebeplerle açıklama anlayışını eleştirir.</w:t>
      </w:r>
    </w:p>
    <w:p>
      <w:pPr/>
      <w:r>
        <w:rPr/>
        <w:t xml:space="preserve">6-) Metindeki örneklerin ortak öğretici yönü nedir?</w:t>
      </w:r>
    </w:p>
    <w:p>
      <w:pPr/>
      <w:r>
        <w:rPr/>
        <w:t xml:space="preserve">Dağınıklığın güçlük, birliğin ise kolaylık doğurduğunu somut şekilde göstermeleridir.</w:t>
      </w:r>
    </w:p>
    <w:p>
      <w:pPr/>
      <w:r>
        <w:rPr/>
        <w:t xml:space="preserve">7-) Parçanın ana mesajı bir cümleyle nasıl özetlenebilir?</w:t>
      </w:r>
    </w:p>
    <w:p>
      <w:pPr/>
      <w:r>
        <w:rPr/>
        <w:t xml:space="preserve">Varlıkların tek yaratıcıya verilmesi akla daha uygun ve daha kolay; dağınık sebeplere verilmesi ise daha karmaşık ve daha zordur.</w:t>
      </w:r>
    </w:p>
    <w:p>
      <w:r>
        <w:br w:type="page"/>
      </w:r>
    </w:p>
    <w:p>
      <w:pPr>
        <w:pStyle w:val="Heading2"/>
      </w:pPr>
      <w:r>
        <w:t>11sinif tabiat-risalesi-p29-2-sual-vahdet-kesret-mukayesesi-icin-misaller-ve-bir-sonraki-sirra-gecis - Set 5 - CEVAPLAR</w:t>
      </w:r>
    </w:p>
    <w:p>
      <w:pPr/>
      <w:r>
        <w:rPr/>
        <w:t xml:space="preserve">1-) Asker misalinde “tek zabit” ile “çok zabit” arasındaki fark, sebep-sonuç bakımından nasıl yorumlanır?</w:t>
      </w:r>
    </w:p>
    <w:p>
      <w:pPr/>
      <w:r>
        <w:rPr/>
        <w:t xml:space="preserve">Tek yönetici işlerin toplanmasını ve kolaylaşmasını sağlar; çok yönetici ise karışıklık ve güçlük doğurur.</w:t>
      </w:r>
    </w:p>
    <w:p>
      <w:pPr/>
      <w:r>
        <w:rPr/>
        <w:t xml:space="preserve">2-) Orduya ait ihtiyaçların bir merkez ve kanunla çözülmesi hangi ilkeyi düşündürür?</w:t>
      </w:r>
    </w:p>
    <w:p>
      <w:pPr/>
      <w:r>
        <w:rPr/>
        <w:t xml:space="preserve">Tek bir düzen kurucu ilkesinin çokluğu rahatça yönettiğini düşündürür.</w:t>
      </w:r>
    </w:p>
    <w:p>
      <w:pPr/>
      <w:r>
        <w:rPr/>
        <w:t xml:space="preserve">3-) Dağınık merkezlere havale edilen bir işte niçin ihtiyaçlar büyür?</w:t>
      </w:r>
    </w:p>
    <w:p>
      <w:pPr/>
      <w:r>
        <w:rPr/>
        <w:t xml:space="preserve">Çünkü her parça için ayrı araç, ayrı düzen ve ayrı organizasyon gerekir.</w:t>
      </w:r>
    </w:p>
    <w:p>
      <w:pPr/>
      <w:r>
        <w:rPr/>
        <w:t xml:space="preserve">4-) Ağaç misalinde birlik sayesinde kolay görünen şey nedir?</w:t>
      </w:r>
    </w:p>
    <w:p>
      <w:pPr/>
      <w:r>
        <w:rPr/>
        <w:t xml:space="preserve">Pek çok meyvenin aynı düzen içinde ortaya çıkmasıdır.</w:t>
      </w:r>
    </w:p>
    <w:p>
      <w:pPr/>
      <w:r>
        <w:rPr/>
        <w:t xml:space="preserve">5-) Çekirdeğin de ayrıca zor sayılması, varlıkta hangi derinliğe dikkat çeker?</w:t>
      </w:r>
    </w:p>
    <w:p>
      <w:pPr/>
      <w:r>
        <w:rPr/>
        <w:t xml:space="preserve">En küçük görünen şeylerde bile kapsamlı bir düzen ve plan bulunduğuna dikkat çeker.</w:t>
      </w:r>
    </w:p>
    <w:p>
      <w:pPr/>
      <w:r>
        <w:rPr/>
        <w:t xml:space="preserve">6-) Parçanın sonunda neden “çok sayıda örnek vardır” denilerek başka eserlere yönlendirme yapılır?</w:t>
      </w:r>
    </w:p>
    <w:p>
      <w:pPr/>
      <w:r>
        <w:rPr/>
        <w:t xml:space="preserve">Çünkü mesele daha önce geniş şekilde ispatlanmıştır; burada ise konunun özüne kısa işaret edilmek istenir.</w:t>
      </w:r>
    </w:p>
    <w:p>
      <w:pPr/>
      <w:r>
        <w:rPr/>
        <w:t xml:space="preserve">7-) Bu hedef parçanın sonunda verilmek istenen asıl hazırlık nedir?</w:t>
      </w:r>
    </w:p>
    <w:p>
      <w:pPr/>
      <w:r>
        <w:rPr/>
        <w:t xml:space="preserve">Birlikteki kolaylığın özellikle ilahî ilim ve kader bakımından nasıl anlaşılacağını açıklamaya hazırlıktır.</w:t>
      </w:r>
    </w:p>
    <w:p>
      <w:r>
        <w:br w:type="page"/>
      </w:r>
    </w:p>
    <w:p>
      <w:pPr>
        <w:pStyle w:val="Heading2"/>
      </w:pPr>
      <w:r>
        <w:t>11sinif tabiat-risalesi-p29-2-sual-vahdet-kesret-mukayesesi-icin-misaller-ve-bir-sonraki-sirra-gecis - Set 6 - CEVAPLAR</w:t>
      </w:r>
    </w:p>
    <w:p>
      <w:pPr/>
      <w:r>
        <w:rPr/>
        <w:t xml:space="preserve">1-) Metindeki asker örneği, birlik ile verimlilik arasında nasıl bir bağ kurar?</w:t>
      </w:r>
    </w:p>
    <w:p>
      <w:pPr/>
      <w:r>
        <w:rPr/>
        <w:t xml:space="preserve">Birlik olduğunda hem yönetim hem sonuç alma daha düzenli ve kolay olur.</w:t>
      </w:r>
    </w:p>
    <w:p>
      <w:pPr/>
      <w:r>
        <w:rPr/>
        <w:t xml:space="preserve">2-) Bir neferin ihtiyaçlarının çok sayıda komutan ve merkeze dağıtılması niçin mantıksız gösterilmektedir?</w:t>
      </w:r>
    </w:p>
    <w:p>
      <w:pPr/>
      <w:r>
        <w:rPr/>
        <w:t xml:space="preserve">Çünkü küçük bir iş için gereksiz derecede büyük ve karışık bir yapı kurmayı gerektirir.</w:t>
      </w:r>
    </w:p>
    <w:p>
      <w:pPr/>
      <w:r>
        <w:rPr/>
        <w:t xml:space="preserve">3-) Ağaçta meyvelerin tek kök üzerinden beslenmesi hangi gerçeği görünür kılar?</w:t>
      </w:r>
    </w:p>
    <w:p>
      <w:pPr/>
      <w:r>
        <w:rPr/>
        <w:t xml:space="preserve">Çok sayıda sonucun tek bir kaynaktan kolayca çıkabildiği gerçeğini görünür kılar.</w:t>
      </w:r>
    </w:p>
    <w:p>
      <w:pPr/>
      <w:r>
        <w:rPr/>
        <w:t xml:space="preserve">4-) Her meyve için ayrı besleme düşüncesi neden kabul edilmesi zor bir tablo ortaya çıkarır?</w:t>
      </w:r>
    </w:p>
    <w:p>
      <w:pPr/>
      <w:r>
        <w:rPr/>
        <w:t xml:space="preserve">Çünkü her meyve için neredeyse bağımsız bir ağaç sistemi kurmak gerekirmiş gibi olur.</w:t>
      </w:r>
    </w:p>
    <w:p>
      <w:pPr/>
      <w:r>
        <w:rPr/>
        <w:t xml:space="preserve">5-) Metinde bu kolaylığın sadece örneklerle değil, hangi iki ilahî sıfat açısından da ele alınacağı bildirilmektedir?</w:t>
      </w:r>
    </w:p>
    <w:p>
      <w:pPr/>
      <w:r>
        <w:rPr/>
        <w:t xml:space="preserve">İlim ve kader açısından ele alınacağı bildirilmektedir.</w:t>
      </w:r>
    </w:p>
    <w:p>
      <w:pPr/>
      <w:r>
        <w:rPr/>
        <w:t xml:space="preserve">6-) “Şöyle ki” ifadesiyle yeni bir açıklamaya geçilmesinin sebebi nedir?</w:t>
      </w:r>
    </w:p>
    <w:p>
      <w:pPr/>
      <w:r>
        <w:rPr/>
        <w:t xml:space="preserve">Verilen örneklerden sonra, bu kolaylığın arkasındaki derin sırrı daha açık biçimde anlatmaya başlamaktır.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7d0c3a56694990" /></Relationships>
</file>