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daa21a78945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vücudu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kubbelerdeki taşlar nasıl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Vücudun bu saraydan daha şaşırtıcı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bedenimizdeki her uzuv ne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Zerrelerin bedende çalışması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dil burada neyin örneği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 kimin emrine uyan görevli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zerreler görevli olmazsa, her bir zerre için nasıl zor bir durum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zerrelere verilemeyecek kadar büyük olan hangi tür özelliklerden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bedeni nasıl bir yapı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yapının hep aynı kalmadığı,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ve kalp dışında, bedendeki parçalar için hangi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Kubbeli bir bölüm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düzenli şekilde yenilendiği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dayanıp dengede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kubbeli, şaşırtıcı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hepsine hükmeden hem de hepsine bağlı olan bir şey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Âlemin ustası olan Allah’ın emrine uyan görevli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gösteren harika organlar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Birbirleriyle uyum içinde birleşerek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ayrı bir kubbeli oda gibi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Durmadan yenilendiği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düzenli, hayranlık veren bir yapı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Allah’a uygun olan büyük özelliklerden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Zerrelerin birlikte çalışmasında hangi iki güzel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uyumlu çalışma sonunda hangi organlar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 Allah’ın emrine bağlı olmazsa, bir zerreye nasıl bir güç vermek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durumda bir zerrenin başka zerrelere karşı durumu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böyle bir düşünce niçin akla uzak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“vahdet” düşüncesi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beden sıradan bir bina mı, yoksa daha özel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içindeki düzen hangi örnekle daha kolay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taşların direksiz durması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sürekli yenilenmesi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zerreler rastgele mi hareket ediyor, uyumlu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uyumun sonucu olarak hangi güzel eserler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onlara benzer hem de onlara üstün olmuş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yönetme gücü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dil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 ve düzen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Kubbeli büyük bir saray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özel ve hayranlık veren bir şeydir.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eserin tek bir Yaratıcı’dan geldiğini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küçücük zerrelere imkânsız görevler yüklenmiş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dil gibi harika organlar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Uyumlu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düzenli bir işleyiş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ince dengeyi anlatmak için kullanılıyor.</w:t>
            </w:r>
          </w:p>
        </w:tc>
      </w:tr>
    </w:tbl>
  </w:body>
</w:document>
</file>