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1824e169240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her şey bir olan Allah’a verilirse işler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tek olan Rabbimize verilince çok şey yapmak mı zor olur, bir şey yapmak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yaptığı işler için gereken malzemeyi kendi sırtında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bağlılığı ona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bel ve bilek neden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örnekler Allah’ın hangi sıfatını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Çam çekirdeği neyin başlangıcı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Memurluktan çıkarılan birinin durumu nasıl değişiyor?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cümlelerde Allah’a vermek için hangi söz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zorluğun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ikinci zorluk neyi karşılaştırıyor?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padişaha bağlı olması ona nasıl bir kolaylık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Harika görünen işler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kolay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Ancak kendi küçük gücü kadar iş yapabiliyor.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Koca bir çam ağacının başlangıcı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kendi küçük gücünü anlatmak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işleri rahat yapmasını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vermekle tabiata vermeyi karşılaştırıyor.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şeylere kendi başına büyük işler yüklenmesidir.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kolay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askerin gücü yalnız kendi kolundan mı ibarettir?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destek olmadan aynı kişi ne kadar iş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Çam çekirdeği örneği hangi büyüklük farkını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çok küçük görünen hangi varlıkların büyük işler yapabildiği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Bağlantı kesilirse çekirdek için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bir mümine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parçayı okuyan bir çocuk hangi cümleyi gönlünde tutabilir?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“intisab” denilen şey sade bir dille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neden padişah ve asker örneği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Padişaha bağlı memur niçin güçlü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ya da memurun arkasındaki destek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Çekirdeğin içinde ilerde çıkacak ağaca ait bir plan bulunduğu hangi dille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tabiat-risalesi-p14-2-muhal-intisab-misaliyle-memur-padisah-cekirdek-kolaylikmuskilat-neticesi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Karınca, sinek ve çekirdek.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küçük bir çekirdekten çok büyük bir ağaç çıkmasını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Ancak kendi gücü kadar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arkasında daha büyük destek varmış gibi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güce bağlanmak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Allah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işi tek başına yapması gerekirmiş gibi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takdiri ve emriyle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hazinesi ve ordusu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arkasında büyük destek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Destek alanın büyük işler yapabildiğini göstermek için.</w:t>
            </w:r>
          </w:p>
        </w:tc>
      </w:tr>
    </w:tbl>
  </w:body>
</w:document>
</file>