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2ce6e72fd48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her yıl yeryüzünde çok sayıda canlı türünü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ve yerin yaratılması, Allah’ın kudreti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dış dünyada henüz görünmeyen şeylere sonradan ne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 neden “yoktan var olmaz” 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ve tabiatın eksikliği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yaratmasında “doğrudan var etme” olan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Maddeler ve zerreler kimin emrine 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sayısız canlının ortaya çıkması hangi sözü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 yoğu var edemez” diyen kişiye metinde nasıl sert bir karşılık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kişi Allah’a neden şükrediyor?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gökleri ve yeri yaratan kudret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yaratılan canlılar sıradan mı, yoksa sanatlı ve hikmetli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 ve sebepler yoktan yapamadığı için bunu herkes için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 varlık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“Yoktan var olmaz” sözünü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İbda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Hiçten yapamamalarıdır.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sonsuz güçlü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 güçlendirdiği ve şüpheden kurtardığı için şükrediyor.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yanlış söylediği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yanlış düşünenler neden aldanıyor?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en büyük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hiçbir şeyi tamamen yok edebilir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bazı şeyler maddelerden inşa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birinci şekilde Allah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rızık verme düzeni neyin parçası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 bırakıp hakikate geçen kişi önce hangi nimete şükrediyor?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ulaştığı son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yıl yeryüzünde kaçını çokluk bildiren bir ifadeyle anlatılan canlı çeşitleri yaratılıyor?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Varlıklara dış dünyada görünür hâl vermek, ezelî kudret için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ilimde belirlenmiş şeylere sonra 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yapamadığı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İncelikli hikmetler görünsün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güçsüzlüklerini Allah’a yakıştırmalarıdır.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zayıflıklarını ölçü alıyorlar.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imana kavuşması ve şüphesiz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nimetine şükrediyor.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hikmetli yaratmasının parçası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yoktan yaratır.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etmek ve yoktan yapmak.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 gerçek varlık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çok fazla, yüz binlerce çeşit yaratılıyor.</w:t>
            </w:r>
          </w:p>
        </w:tc>
      </w:tr>
    </w:tbl>
  </w:body>
</w:document>
</file>