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4e0a940d04c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birinci yol neyi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neden eczane benzetmesi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Eczanedeki karışımın meydana gelmesi için maddelerin nasıl alınması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Ölçüde azıcık bir eksik ya da fazla olsa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 neden bir macuna veya şifalı karışıma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akla aykırılıkta söz edilen ilaç karışımı nasıl bir şeyi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Kavanozlardaki maddelerin farklı farklı miktarlarda alınması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Fırtına veya tesadüf ile doğru karışımın oluştuğunu söylemek niçin reddediliyor?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 dökülme ile düzenli bir ilaç elde etmek neden mantıksızdır?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örnek, tabiat ve sebepler hakkında nasıl bir eleştiri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görüş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yapılan karışımın başarılı olması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Karışım bozulur ve beklenen özelliğini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belirli ve çok dikkatli bir ölçüyle alınması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bir varlığın oluşmasında çok hassas ölçüler gerektiğini göstermek için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Varlıkların, çeşitli sebepler bir araya gelince meydana geldiğini ileri sürüyor.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tesadüf hassas ölçüyü koruyamaz ve hedefli bir sonuç çıkaramaz.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Ortada çok ince bir hesap ve bilinçli bir ayarlama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yapıya sahip canlı bir varlığı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parçanın dengeli birleşmesiyle ortaya çıktıkları için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Maddelerin tam uygun ölçülerle bir araya getirilmesine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sebeplerin birleşmesiyle oluştuğu görüşü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şuurlu bir hesap yapmadan canlı meydana getiremeyeceğini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rastgelelik, böylesine ince ayarlı bir sonucu vermez.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şişeden tam gereken kadar madde çıkması hangi özelliği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Şişelerin devrilmesiyle doğru sonucun çıkacağına inanmak neyi görmezden gelmektir?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çok sayıda maddeden yapılmış olması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yolun başında hangi temel iddia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Eczane örneğinde farklı kavanozlardan farklı miktarlar alınması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Karışımdaki ölçü bozulunca elde edilen şey neden görevini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Tesadüfle oluşum düşüncesi bu örnekte neden geçersiz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sonra canlılar için hangi benzetme yapılmış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“birinci yol” denince hangi anlayış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Eczane benzetmesindeki esas vurgu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karışımın canlı özellik göstermesi için neden hassas oranlar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Rüzgârın veya rastgele olayların böyle bir denge kuramayacağı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tabiat-risalesi-p04-1-yol-1-muhal-eczahane-misali-macun-ve-tiryakin-tesadufle-olusmasinin-imkansizligi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Eşyanın, dünya sebeplerinin birleşmesiyle meydana geldiği iddiası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rastgele değil, bilinçli bir takdirle meydana geldiği sonucunu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Ölçü, düzen ve seçimin gerekli olduğunu görmezden gelmektir.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Hassas bir düzen ve ölçü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dikkatle hazırlanmış karmaşık bir bileşim gibi gösterilmiş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tesadüf, ayrı ayrı gereken miktarları tam denk getiremez.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yapısındaki denge kaybolur.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madde tam gereken kadar olursa ortaya işe yarar bir bütün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Şişelerin kendiliğinden devrilmesiyle doğru sonucun çıkmasının imkânsızlığı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bir hata bile yapıyı bozup özelliğini kaybettirir.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tam ölçüyle ve bilinçli bir şekilde hazırlanması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toplanıp varlıkları oluşturduğu anlayış kastediliyor.</w:t>
            </w:r>
          </w:p>
        </w:tc>
      </w:tr>
    </w:tbl>
  </w:body>
</w:document>
</file>