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cbf5d050e426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tabiat-risalesi-p22-imandan-sonra-iki-subhe-rububiyette-mudahalenin-reddi - Set 1</w:t>
      </w:r>
    </w:p>
    <w:p>
      <w:pPr/>
      <w:r>
        <w:rPr/>
        <w:t xml:space="preserve">1-) Metindeki şüphede, Allah’ın yaratıcı olduğu kabul edildikten sonra hangi düşünce ileri sürülüyor? (14 kelime)</w:t>
      </w:r>
    </w:p>
    <w:p>
      <w:pPr/>
      <w:r>
        <w:rPr/>
        <w:t xml:space="preserve">Küçük sebeplerin önemsiz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hâkimiyetin temel özelliklerinden biri nasıl anlatılıyor?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İnsanlardan verilen örneklerde ne gösterilmek isteniyor? (17 kelime)</w:t>
      </w:r>
    </w:p>
    <w:p>
      <w:pPr/>
      <w:r>
        <w:rPr/>
        <w:t xml:space="preserve">En küçük idare işlerinde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bir memur ve bir hâkim örneği niçin anılıyor? (13 kelime)</w:t>
      </w:r>
    </w:p>
    <w:p>
      <w:pPr/>
      <w:r>
        <w:rPr/>
        <w:t xml:space="preserve">Yetki sahibi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Geçmişte bazı hükümdarlarla ilgili sert bir örnek neden verilmiş? (12 kelime)</w:t>
      </w:r>
    </w:p>
    <w:p>
      <w:pPr/>
      <w:r>
        <w:rPr/>
        <w:t xml:space="preserve">Hâkimiyete karışma korkusunun,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yerde iki yönetici bulunmasının doğuracağı sonuç metinde hangi yönden ele alınıyor? (9 kelime)</w:t>
      </w:r>
    </w:p>
    <w:p>
      <w:pPr/>
      <w:r>
        <w:rPr/>
        <w:t xml:space="preserve">Düzenin bozulmasına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İnsanlardaki sınırlı yönetim anlayışından Allah hakkında hangi sonuca geçiliyor? (13 kelime)</w:t>
      </w:r>
    </w:p>
    <w:p>
      <w:pPr/>
      <w:r>
        <w:rPr/>
        <w:t xml:space="preserve">İnsanlarda görülen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Allah için geçen “mutlak” ifadeleri neyi vurguluyor? (11 kelime)</w:t>
      </w:r>
    </w:p>
    <w:p>
      <w:pPr/>
      <w:r>
        <w:rPr/>
        <w:t xml:space="preserve">Onun yönetiminin,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sebeplerin yaratmada pay sahibi sayılması neden uygun görülmüyor?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(9 kelime)</w:t>
      </w:r>
    </w:p>
    <w:p>
      <w:pPr/>
      <w:r>
        <w:rPr/>
        <w:t xml:space="preserve">Allah’ın rububiyet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tabiat-risalesi-p22-imandan-sonra-iki-subhe-rububiyette-mudahalenin-reddi - Set 2</w:t>
      </w:r>
    </w:p>
    <w:p>
      <w:pPr/>
      <w:r>
        <w:rPr/>
        <w:t xml:space="preserve">1-) Şüphe sahibi kişi, küçük sebepler için hangi iki şeyi mümkün görüyor? (12 kelime)</w:t>
      </w:r>
    </w:p>
    <w:p>
      <w:pPr/>
      <w:r>
        <w:rPr/>
        <w:t xml:space="preserve">Bazı küçük işlerde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Cevabın başında daha önce kesin şekilde gösterildiği söylenen esas nedir? (5 kelime)</w:t>
      </w:r>
    </w:p>
    <w:p>
      <w:pPr/>
      <w:r>
        <w:rPr/>
        <w:t xml:space="preserve">Hâkimiyetin,</w:t>
      </w:r>
    </w:p>
    <w:p>
      <w:r>
        <w:rPr/>
        <w:t/>
      </w:r>
    </w:p>
    <w:p>
      <w:pPr/>
      <w:r>
        <w:rPr/>
        <w:t xml:space="preserve">3-) Metne göre sıradan bir yönetici bile neyi kabul etmez? (9 kelime)</w:t>
      </w:r>
    </w:p>
    <w:p>
      <w:pPr/>
      <w:r>
        <w:rPr/>
        <w:t xml:space="preserve">Kendi yetki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yönetiminde görülen bu tavır, Allah’ın rububiyeti için nasıl bir kıyas kurduruyor? (13 kelime)</w:t>
      </w:r>
    </w:p>
    <w:p>
      <w:pPr/>
      <w:r>
        <w:rPr/>
        <w:t xml:space="preserve">İnsan gibi aciz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“iştiraki engelleme” kuralının tarihte gücünü ne göstermiştir? (13 kelime)</w:t>
      </w:r>
    </w:p>
    <w:p>
      <w:pPr/>
      <w:r>
        <w:rPr/>
        <w:t xml:space="preserve">Bir ülkede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yardıma muhtaç olması burada neden özellikle anılıyor? (14 kelime)</w:t>
      </w:r>
    </w:p>
    <w:p>
      <w:pPr/>
      <w:r>
        <w:rPr/>
        <w:t xml:space="preserve">Buna rağmen yetkilerini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Allah’ın hangi sıfatları, ortak kabul etmemenin zorunlu olduğunu destekliyor? (17 kelime)</w:t>
      </w:r>
    </w:p>
    <w:p>
      <w:pPr/>
      <w:r>
        <w:rPr/>
        <w:t xml:space="preserve">Mutlak hâkimiyet, mutlak emir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“şeriki uzaklaştırmak” düşüncesi ne anlama gelir? (9 kelime)</w:t>
      </w:r>
    </w:p>
    <w:p>
      <w:pPr/>
      <w:r>
        <w:rPr/>
        <w:t xml:space="preserve">Allah’ın makamında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sebeplerin pay sahibi olduğunu söylemek, Allah’ın hangi yönüyle bağdaşmaz? (11 kelime)</w:t>
      </w:r>
    </w:p>
    <w:p>
      <w:pPr/>
      <w:r>
        <w:rPr/>
        <w:t xml:space="preserve">Onun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cevap, şüpheyi nasıl gidermektedir? (12 kelime)</w:t>
      </w:r>
    </w:p>
    <w:p>
      <w:pPr/>
      <w:r>
        <w:rPr/>
        <w:t xml:space="preserve">Küçük de olsa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tabiat-risalesi-p22-imandan-sonra-iki-subhe-rububiyette-mudahalenin-reddi - Set 3</w:t>
      </w:r>
    </w:p>
    <w:p>
      <w:pPr/>
      <w:r>
        <w:rPr/>
        <w:t xml:space="preserve">1-) Metindeki itiraz, Allah’ın hangi yönünü kabul edip hangi noktada tereddüt ediyor? (14 kelime)</w:t>
      </w:r>
    </w:p>
    <w:p>
      <w:pPr/>
      <w:r>
        <w:rPr/>
        <w:t xml:space="preserve">Allah’ın yaratıcı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geçen “hâkimiyetin gereği” ifadesi ne anlatıyor? (8 kelime)</w:t>
      </w:r>
    </w:p>
    <w:p>
      <w:pPr/>
      <w:r>
        <w:rPr/>
        <w:t xml:space="preserve">Yetki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memurun kendi alanında başkasını istememesi bize ne öğretir? (8 kelime)</w:t>
      </w:r>
    </w:p>
    <w:p>
      <w:pPr/>
      <w:r>
        <w:rPr/>
        <w:t xml:space="preserve">Yetki 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Aileden birinin bile karışmasının kabul edilmemesi neden önemlidir? (10 kelime)</w:t>
      </w:r>
    </w:p>
    <w:p>
      <w:pPr/>
      <w:r>
        <w:rPr/>
        <w:t xml:space="preserve">Yakınlık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padişah örneğiyle hangi düşünce pekiştiriliyor? (9 kelime)</w:t>
      </w:r>
    </w:p>
    <w:p>
      <w:pPr/>
      <w:r>
        <w:rPr/>
        <w:t xml:space="preserve">Bir yönetimde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 yönetimi “gölge” olarak düşünülürse, bundan ne sonuç çıkar? (16 kelime)</w:t>
      </w:r>
    </w:p>
    <w:p>
      <w:pPr/>
      <w:r>
        <w:rPr/>
        <w:t xml:space="preserve">İnsanlardaki yönetim çok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“Mutlak istiğna” burada neyi bildirir? (9 kelime)</w:t>
      </w:r>
    </w:p>
    <w:p>
      <w:pPr/>
      <w:r>
        <w:rPr/>
        <w:t xml:space="preserve">Allah’ın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Şüphede geçen “biraz övgü almaları” düşüncesi neden reddediliyor? (13 kelime)</w:t>
      </w:r>
    </w:p>
    <w:p>
      <w:pPr/>
      <w:r>
        <w:rPr/>
        <w:t xml:space="preserve">Çünkü övgü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önemli ders nedir? (11 kelime)</w:t>
      </w:r>
    </w:p>
    <w:p>
      <w:pPr/>
      <w:r>
        <w:rPr/>
        <w:t xml:space="preserve">Yaratma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okuyucudan ne yapması isteniyor? (9 kelime)</w:t>
      </w:r>
    </w:p>
    <w:p>
      <w:pPr/>
      <w:r>
        <w:rPr/>
        <w:t xml:space="preserve">Bu kıyası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tabiat-risalesi-p22-imandan-sonra-iki-subhe-rububiyette-mudahalenin-reddi - Set 4</w:t>
      </w:r>
    </w:p>
    <w:p>
      <w:pPr/>
      <w:r>
        <w:rPr/>
        <w:t xml:space="preserve">1-) Şüphe sahibi, küçük sebeplerin etkisinin Allah’ın saltanatına zarar vermeyeceğini düşünürken aslında neyi sorguluyor?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ilk olarak hangi genel kural ortaya konuyor? (8 kelime)</w:t>
      </w:r>
    </w:p>
    <w:p>
      <w:pPr/>
      <w:r>
        <w:rPr/>
        <w:t xml:space="preserve">Hükümranlığın, dışarıdan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insan örnekleri niçin doğrudan Allah’tan başlamıyor da insanlardan veriliyor? (11 kelime)</w:t>
      </w:r>
    </w:p>
    <w:p>
      <w:pPr/>
      <w:r>
        <w:rPr/>
        <w:t xml:space="preserve">İnsanların bildiği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bir idare yerinden büyük bir ülkeye kadar aynı kuralın işlemesi neyi gösterir? (7 kelime)</w:t>
      </w:r>
    </w:p>
    <w:p>
      <w:pPr/>
      <w:r>
        <w:rPr/>
        <w:t xml:space="preserve">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Tarihte görülen kargaşalar burada delil olarak nasıl kullanılıyor? (11 kelime)</w:t>
      </w:r>
    </w:p>
    <w:p>
      <w:pPr/>
      <w:r>
        <w:rPr/>
        <w:t xml:space="preserve">Birden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 eksik ve güçsüz olduğu halde yetkilerini kıskanıyorsa, Allah hakkında hangi düşünce daha uygun olur? (12 kelime)</w:t>
      </w:r>
    </w:p>
    <w:p>
      <w:pPr/>
      <w:r>
        <w:rPr/>
        <w:t xml:space="preserve">Sonsuz güç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Allah’ın yönetiminde başkasının payı olduğunu söylemek neden yanlış bir kıyas olur? (13 kelime)</w:t>
      </w:r>
    </w:p>
    <w:p>
      <w:pPr/>
      <w:r>
        <w:rPr/>
        <w:t xml:space="preserve">Çünkü insanlardaki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bağımsızlık vurgusu neyi korur?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9-) Bu bölüme göre sebeplerin rolü, yaratıcı ortak olmak mıdır? (9 kelime)</w:t>
      </w:r>
    </w:p>
    <w:p>
      <w:pPr/>
      <w:r>
        <w:rPr/>
        <w:t xml:space="preserve">Hayır,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cümleyle metnin vermek istediği mesaj nedir? (8 kelime)</w:t>
      </w:r>
    </w:p>
    <w:p>
      <w:pPr/>
      <w:r>
        <w:rPr/>
        <w:t xml:space="preserve">Allah’ın saltanat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tabiat-risalesi-p22-imandan-sonra-iki-subhe-rububiyette-mudahalenin-reddi - Set 5</w:t>
      </w:r>
    </w:p>
    <w:p>
      <w:pPr/>
      <w:r>
        <w:rPr/>
        <w:t xml:space="preserve">1-) Parçada çözülen şüphe hangi konuda ortaya çıkıyor? (9 kelime)</w:t>
      </w:r>
    </w:p>
    <w:p>
      <w:pPr/>
      <w:r>
        <w:rPr/>
        <w:t xml:space="preserve">Sebeplerin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Cevapta, hükmetme ile müdahale arasındaki ilişki nasıl kuruluyor? (8 kelime)</w:t>
      </w:r>
    </w:p>
    <w:p>
      <w:pPr/>
      <w:r>
        <w:rPr/>
        <w:t xml:space="preserve">Hükmetmenin tabiatı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alt seviyede bir görevliye kadar örnek verilmesi neyi anlatır? (12 kelime)</w:t>
      </w:r>
    </w:p>
    <w:p>
      <w:pPr/>
      <w:r>
        <w:rPr/>
        <w:t xml:space="preserve">Yetki paylaşmama durumunun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Dindar hükümdarlar örneğinin verilmesi, hangi duygunun gücünü göstermektedir? (9 kelime)</w:t>
      </w:r>
    </w:p>
    <w:p>
      <w:pPr/>
      <w:r>
        <w:rPr/>
        <w:t xml:space="preserve">Hâkimiyete karışılmasını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yönetici yüzünden çıkan karışıklıklar hangi sonucu destekler? (5 kelime)</w:t>
      </w:r>
    </w:p>
    <w:p>
      <w:pPr/>
      <w:r>
        <w:rPr/>
        <w:t xml:space="preserve">Yönetimde</w:t>
      </w:r>
    </w:p>
    <w:p>
      <w:r>
        <w:rPr/>
        <w:t/>
      </w:r>
    </w:p>
    <w:p>
      <w:pPr/>
      <w:r>
        <w:rPr/>
        <w:t xml:space="preserve">6-) İnsan yönetimiyle ilahî rububiyet arasındaki fark neden önemlidir? (20 kelime)</w:t>
      </w:r>
    </w:p>
    <w:p>
      <w:pPr/>
      <w:r>
        <w:rPr/>
        <w:t xml:space="preserve">İnsan yönetimi eksik ve sınırlıdır;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hiçbir şeye muhtaç olmaması, sebeplere pay verilmesini nasıl etkiler? (10 kelime)</w:t>
      </w:r>
    </w:p>
    <w:p>
      <w:pPr/>
      <w:r>
        <w:rPr/>
        <w:t xml:space="preserve">Yardımcıya ihtiyacı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“ortaklık yasağı” sadece insanlar için mi geçerlidir? (10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Şüphede geçen “önemsiz şeyler” ifadesi niçin sonucu değiştirmez? (12 kelime)</w:t>
      </w:r>
    </w:p>
    <w:p>
      <w:pPr/>
      <w:r>
        <w:rPr/>
        <w:t xml:space="preserve">Çünkü küçük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sonra bir öğrenci hangi inanç sonucuna ulaşmalıdır? (10 kelime)</w:t>
      </w:r>
    </w:p>
    <w:p>
      <w:pPr/>
      <w:r>
        <w:rPr/>
        <w:t xml:space="preserve">Hüküm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tabiat-risalesi-p22-imandan-sonra-iki-subhe-rububiyette-mudahalenin-reddi - Set 6</w:t>
      </w:r>
    </w:p>
    <w:p>
      <w:pPr/>
      <w:r>
        <w:rPr/>
        <w:t xml:space="preserve">1-) Şüphe sahibi kişi, hangi noktada hâlâ tereddüt içinde kalmıştır? (15 kelime)</w:t>
      </w:r>
    </w:p>
    <w:p>
      <w:pPr/>
      <w:r>
        <w:rPr/>
        <w:t xml:space="preserve">Allah’ın yaratıcı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önce hangi insanî durum hatırlatılıyor? (8 kelime)</w:t>
      </w:r>
    </w:p>
    <w:p>
      <w:pPr/>
      <w:r>
        <w:rPr/>
        <w:t xml:space="preserve">Yetki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yöneticinin kendi çocuğunun karışmasını istememesi bize neyi sezdirir? (7 kelime)</w:t>
      </w:r>
    </w:p>
    <w:p>
      <w:pPr/>
      <w:r>
        <w:rPr/>
        <w:t xml:space="preserve">Hâkimiyetin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Tarihten verilen sert örnekler, düşünceyi nasıl kuvvetlendiriyor? (12 kelime)</w:t>
      </w:r>
    </w:p>
    <w:p>
      <w:pPr/>
      <w:r>
        <w:rPr/>
        <w:t xml:space="preserve">Meselenin sadece teori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bölgede veya ülkede iki başlı yönetim olursa ne beklenir? (6 kelime)</w:t>
      </w:r>
    </w:p>
    <w:p>
      <w:pPr/>
      <w:r>
        <w:rPr/>
        <w:t xml:space="preserve">Karışıklık,</w:t>
      </w:r>
    </w:p>
    <w:p>
      <w:r>
        <w:rPr/>
        <w:t/>
      </w:r>
    </w:p>
    <w:p>
      <w:pPr/>
      <w:r>
        <w:rPr/>
        <w:t xml:space="preserve">6-) Metin, insanlardan Allah’a geçerken nasıl bir düşünme yolu kullanıyor? (9 kelime)</w:t>
      </w:r>
    </w:p>
    <w:p>
      <w:pPr/>
      <w:r>
        <w:rPr/>
        <w:t xml:space="preserve">Küçükten büyüğe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ehadiyet derecesindeki bağımsızlığı ne anlama gelir? (11 kelime)</w:t>
      </w:r>
    </w:p>
    <w:p>
      <w:pPr/>
      <w:r>
        <w:rPr/>
        <w:t xml:space="preserve">Onun zatında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sonsuz kudreti ve hiçbir şeye muhtaç olmaması, şüpheyi nasıl çürütür? (11 kelime)</w:t>
      </w:r>
    </w:p>
    <w:p>
      <w:pPr/>
      <w:r>
        <w:rPr/>
        <w:t xml:space="preserve">Yardım almak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sebeplere verilen pay neden küçük bir mesele gibi görülmüyor? (12 kelime)</w:t>
      </w:r>
    </w:p>
    <w:p>
      <w:pPr/>
      <w:r>
        <w:rPr/>
        <w:t xml:space="preserve">Çünkü küçük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tabiat-risalesi-p22-imandan-sonra-iki-subhe-rububiyette-mudahalenin-reddi - Set 1 - CEVAPLAR</w:t>
      </w:r>
    </w:p>
    <w:p>
      <w:pPr/>
      <w:r>
        <w:rPr/>
        <w:t xml:space="preserve">1-) Metindeki şüphede, Allah’ın yaratıcı olduğu kabul edildikten sonra hangi düşünce ileri sürülüyor?</w:t>
      </w:r>
    </w:p>
    <w:p>
      <w:pPr/>
      <w:r>
        <w:rPr/>
        <w:t xml:space="preserve">Küçük sebeplerin önemsiz görünen işlerde yaratmaya karışmasının ve biraz övgü almasının sorun olmayacağı söyleniyor.</w:t>
      </w:r>
    </w:p>
    <w:p>
      <w:pPr/>
      <w:r>
        <w:rPr/>
        <w:t xml:space="preserve">2-) Verilen cevapta hâkimiyetin temel özelliklerinden biri nasıl anlatılıyor?</w:t>
      </w:r>
    </w:p>
    <w:p>
      <w:pPr/>
      <w:r>
        <w:rPr/>
        <w:t xml:space="preserve">Gerçek hâkimiyetin başkasının karışmasını kabul etmediği anlatılıyor.</w:t>
      </w:r>
    </w:p>
    <w:p>
      <w:pPr/>
      <w:r>
        <w:rPr/>
        <w:t xml:space="preserve">3-) İnsanlardan verilen örneklerde ne gösterilmek isteniyor?</w:t>
      </w:r>
    </w:p>
    <w:p>
      <w:pPr/>
      <w:r>
        <w:rPr/>
        <w:t xml:space="preserve">En küçük idare işlerinde bile insanlar yetkilerini paylaşmak istemez; böylece mutlak hâkimiyette ortaklığın hiç kabul edilmeyeceği anlaşılır.</w:t>
      </w:r>
    </w:p>
    <w:p>
      <w:pPr/>
      <w:r>
        <w:rPr/>
        <w:t xml:space="preserve">4-) Metinde bir memur ve bir hâkim örneği niçin anılıyor?</w:t>
      </w:r>
    </w:p>
    <w:p>
      <w:pPr/>
      <w:r>
        <w:rPr/>
        <w:t xml:space="preserve">Yetki sahibi olan kimselerin, yakınları bile olsa, işlerine karışılmasını istemediklerini göstermek için anılıyor.</w:t>
      </w:r>
    </w:p>
    <w:p>
      <w:pPr/>
      <w:r>
        <w:rPr/>
        <w:t xml:space="preserve">5-) Geçmişte bazı hükümdarlarla ilgili sert bir örnek neden verilmiş?</w:t>
      </w:r>
    </w:p>
    <w:p>
      <w:pPr/>
      <w:r>
        <w:rPr/>
        <w:t xml:space="preserve">Hâkimiyete karışma korkusunun, insanlarda bile ne kadar güçlü olduğunu anlatmak için verilmiş.</w:t>
      </w:r>
    </w:p>
    <w:p>
      <w:pPr/>
      <w:r>
        <w:rPr/>
        <w:t xml:space="preserve">6-) Bir yerde iki yönetici bulunmasının doğuracağı sonuç metinde hangi yönden ele alınıyor?</w:t>
      </w:r>
    </w:p>
    <w:p>
      <w:pPr/>
      <w:r>
        <w:rPr/>
        <w:t xml:space="preserve">Düzenin bozulmasına ve karışıklığa yol açması yönünden ele alınıyor.</w:t>
      </w:r>
    </w:p>
    <w:p>
      <w:pPr/>
      <w:r>
        <w:rPr/>
        <w:t xml:space="preserve">7-) İnsanlardaki sınırlı yönetim anlayışından Allah hakkında hangi sonuca geçiliyor?</w:t>
      </w:r>
    </w:p>
    <w:p>
      <w:pPr/>
      <w:r>
        <w:rPr/>
        <w:t xml:space="preserve">İnsanlarda görülen bu durumdan, Allah’ın mutlak hâkimiyetinde ortak kabul etmesinin düşünülemeyeceği sonucuna varılıyor.</w:t>
      </w:r>
    </w:p>
    <w:p>
      <w:pPr/>
      <w:r>
        <w:rPr/>
        <w:t xml:space="preserve">8-) Metinde Allah için geçen “mutlak” ifadeleri neyi vurguluyor?</w:t>
      </w:r>
    </w:p>
    <w:p>
      <w:pPr/>
      <w:r>
        <w:rPr/>
        <w:t xml:space="preserve">Onun yönetiminin, emrinin, bağımsızlığının ve kudretinin eksiksiz ve sınırsız olduğunu vurguluyor.</w:t>
      </w:r>
    </w:p>
    <w:p>
      <w:pPr/>
      <w:r>
        <w:rPr/>
        <w:t xml:space="preserve">9-) Bu parçaya göre sebeplerin yaratmada pay sahibi sayılması neden uygun görülmüyor?</w:t>
      </w:r>
    </w:p>
    <w:p>
      <w:pPr/>
      <w:r>
        <w:rPr/>
        <w:t xml:space="preserve">Çünkü bu düşünce, ilahî hâkimiyete ortak kabul etmek anlamına gelir.</w:t>
      </w:r>
    </w:p>
    <w:p>
      <w:pPr/>
      <w:r>
        <w:rPr/>
        <w:t xml:space="preserve">10-) Parçanın ana fikri nedir?</w:t>
      </w:r>
    </w:p>
    <w:p>
      <w:pPr/>
      <w:r>
        <w:rPr/>
        <w:t xml:space="preserve">Allah’ın rububiyet ve hâkimiyetinde hiçbir ortak ve müdahale olamaz.</w:t>
      </w:r>
    </w:p>
    <w:p>
      <w:r>
        <w:br w:type="page"/>
      </w:r>
    </w:p>
    <w:p>
      <w:pPr>
        <w:pStyle w:val="Heading2"/>
      </w:pPr>
      <w:r>
        <w:t>5sinif tabiat-risalesi-p22-imandan-sonra-iki-subhe-rububiyette-mudahalenin-reddi - Set 2 - CEVAPLAR</w:t>
      </w:r>
    </w:p>
    <w:p>
      <w:pPr/>
      <w:r>
        <w:rPr/>
        <w:t xml:space="preserve">1-) Şüphe sahibi kişi, küçük sebepler için hangi iki şeyi mümkün görüyor?</w:t>
      </w:r>
    </w:p>
    <w:p>
      <w:pPr/>
      <w:r>
        <w:rPr/>
        <w:t xml:space="preserve">Bazı küçük işlerde yaratmaya karışmalarını ve bundan biraz övgü kazanmalarını mümkün görüyor.</w:t>
      </w:r>
    </w:p>
    <w:p>
      <w:pPr/>
      <w:r>
        <w:rPr/>
        <w:t xml:space="preserve">2-) Cevabın başında daha önce kesin şekilde gösterildiği söylenen esas nedir?</w:t>
      </w:r>
    </w:p>
    <w:p>
      <w:pPr/>
      <w:r>
        <w:rPr/>
        <w:t xml:space="preserve">Hâkimiyetin, karışmayı geri çevirdiği esasıdır.</w:t>
      </w:r>
    </w:p>
    <w:p>
      <w:pPr/>
      <w:r>
        <w:rPr/>
        <w:t xml:space="preserve">3-) Metne göre sıradan bir yönetici bile neyi kabul etmez?</w:t>
      </w:r>
    </w:p>
    <w:p>
      <w:pPr/>
      <w:r>
        <w:rPr/>
        <w:t xml:space="preserve">Kendi yetki alanına başkasının, hatta yakınının karışmasını kabul etmez.</w:t>
      </w:r>
    </w:p>
    <w:p>
      <w:pPr/>
      <w:r>
        <w:rPr/>
        <w:t xml:space="preserve">4-) İnsan yönetiminde görülen bu tavır, Allah’ın rububiyeti için nasıl bir kıyas kurduruyor?</w:t>
      </w:r>
    </w:p>
    <w:p>
      <w:pPr/>
      <w:r>
        <w:rPr/>
        <w:t xml:space="preserve">İnsan gibi aciz varlıklar bile ortak istemiyorsa, Allah’ın sonsuz rububiyetinde ortaklık hiç düşünülemez.</w:t>
      </w:r>
    </w:p>
    <w:p>
      <w:pPr/>
      <w:r>
        <w:rPr/>
        <w:t xml:space="preserve">5-) Metinde “iştiraki engelleme” kuralının tarihte gücünü ne göstermiştir?</w:t>
      </w:r>
    </w:p>
    <w:p>
      <w:pPr/>
      <w:r>
        <w:rPr/>
        <w:t xml:space="preserve">Bir ülkede veya bir bölgede iki başlı yönetimin yol açtığı büyük karışıklıklar göstermiştir.</w:t>
      </w:r>
    </w:p>
    <w:p>
      <w:pPr/>
      <w:r>
        <w:rPr/>
        <w:t xml:space="preserve">6-) İnsanların yardıma muhtaç olması burada neden özellikle anılıyor?</w:t>
      </w:r>
    </w:p>
    <w:p>
      <w:pPr/>
      <w:r>
        <w:rPr/>
        <w:t xml:space="preserve">Buna rağmen yetkilerini paylaşmak istemediklerini gösterip, Allah’ın mutlak istiğnasını daha iyi düşündürmek için anılıyor.</w:t>
      </w:r>
    </w:p>
    <w:p>
      <w:pPr/>
      <w:r>
        <w:rPr/>
        <w:t xml:space="preserve">7-) Parçada Allah’ın hangi sıfatları, ortak kabul etmemenin zorunlu olduğunu destekliyor?</w:t>
      </w:r>
    </w:p>
    <w:p>
      <w:pPr/>
      <w:r>
        <w:rPr/>
        <w:t xml:space="preserve">Mutlak hâkimiyet, mutlak emir sahibi oluş, tam bağımsızlık, hiçbir şeye muhtaç olmama ve sonsuz kudret sıfatları destekliyor.</w:t>
      </w:r>
    </w:p>
    <w:p>
      <w:pPr/>
      <w:r>
        <w:rPr/>
        <w:t xml:space="preserve">8-) Burada “şeriki uzaklaştırmak” düşüncesi ne anlama gelir?</w:t>
      </w:r>
    </w:p>
    <w:p>
      <w:pPr/>
      <w:r>
        <w:rPr/>
        <w:t xml:space="preserve">Allah’ın makamında ortak veya yardımcı kabul edilmemesi anlamına gelir.</w:t>
      </w:r>
    </w:p>
    <w:p>
      <w:pPr/>
      <w:r>
        <w:rPr/>
        <w:t xml:space="preserve">9-) Metne göre sebeplerin pay sahibi olduğunu söylemek, Allah’ın hangi yönüyle bağdaşmaz?</w:t>
      </w:r>
    </w:p>
    <w:p>
      <w:pPr/>
      <w:r>
        <w:rPr/>
        <w:t xml:space="preserve">Onun tek başına hükmeden ve hiçbir şeye muhtaç olmayan yönüyle bağdaşmaz.</w:t>
      </w:r>
    </w:p>
    <w:p>
      <w:pPr/>
      <w:r>
        <w:rPr/>
        <w:t xml:space="preserve">10-) Bu cevap, şüpheyi nasıl gidermektedir?</w:t>
      </w:r>
    </w:p>
    <w:p>
      <w:pPr/>
      <w:r>
        <w:rPr/>
        <w:t xml:space="preserve">Küçük de olsa yaratmada pay vermenin, mutlak ilahî hâkimiyetle uyuşmadığını göstererek giderir.</w:t>
      </w:r>
    </w:p>
    <w:p>
      <w:r>
        <w:br w:type="page"/>
      </w:r>
    </w:p>
    <w:p>
      <w:pPr>
        <w:pStyle w:val="Heading2"/>
      </w:pPr>
      <w:r>
        <w:t>5sinif tabiat-risalesi-p22-imandan-sonra-iki-subhe-rububiyette-mudahalenin-reddi - Set 3 - CEVAPLAR</w:t>
      </w:r>
    </w:p>
    <w:p>
      <w:pPr/>
      <w:r>
        <w:rPr/>
        <w:t xml:space="preserve">1-) Metindeki itiraz, Allah’ın hangi yönünü kabul edip hangi noktada tereddüt ediyor?</w:t>
      </w:r>
    </w:p>
    <w:p>
      <w:pPr/>
      <w:r>
        <w:rPr/>
        <w:t xml:space="preserve">Allah’ın yaratıcı olduğunu kabul ediyor; fakat bazı sebeplerin küçük işlerde etkisi olabileceğinde tereddüt ediyor.</w:t>
      </w:r>
    </w:p>
    <w:p>
      <w:pPr/>
      <w:r>
        <w:rPr/>
        <w:t xml:space="preserve">2-) Cevapta geçen “hâkimiyetin gereği” ifadesi ne anlatıyor?</w:t>
      </w:r>
    </w:p>
    <w:p>
      <w:pPr/>
      <w:r>
        <w:rPr/>
        <w:t xml:space="preserve">Yetki sahibi olanın işine başkasını ortak etmemesini anlatıyor.</w:t>
      </w:r>
    </w:p>
    <w:p>
      <w:pPr/>
      <w:r>
        <w:rPr/>
        <w:t xml:space="preserve">3-) Bir memurun kendi alanında başkasını istememesi bize ne öğretir?</w:t>
      </w:r>
    </w:p>
    <w:p>
      <w:pPr/>
      <w:r>
        <w:rPr/>
        <w:t xml:space="preserve">Yetki ile ortaklığın genelde bir arada yürümediğini öğretir.</w:t>
      </w:r>
    </w:p>
    <w:p>
      <w:pPr/>
      <w:r>
        <w:rPr/>
        <w:t xml:space="preserve">4-) Aileden birinin bile karışmasının kabul edilmemesi neden önemlidir?</w:t>
      </w:r>
    </w:p>
    <w:p>
      <w:pPr/>
      <w:r>
        <w:rPr/>
        <w:t xml:space="preserve">Yakınlık olsa bile yetkinin paylaşılmasının istenmediğini açıkça gösterdiği için önemlidir.</w:t>
      </w:r>
    </w:p>
    <w:p>
      <w:pPr/>
      <w:r>
        <w:rPr/>
        <w:t xml:space="preserve">5-) İki padişah örneğiyle hangi düşünce pekiştiriliyor?</w:t>
      </w:r>
    </w:p>
    <w:p>
      <w:pPr/>
      <w:r>
        <w:rPr/>
        <w:t xml:space="preserve">Bir yönetimde iki başlılığın büyük kargaşa doğurduğu düşüncesi pekiştiriliyor.</w:t>
      </w:r>
    </w:p>
    <w:p>
      <w:pPr/>
      <w:r>
        <w:rPr/>
        <w:t xml:space="preserve">6-) Metinde insan yönetimi “gölge” olarak düşünülürse, bundan ne sonuç çıkar?</w:t>
      </w:r>
    </w:p>
    <w:p>
      <w:pPr/>
      <w:r>
        <w:rPr/>
        <w:t xml:space="preserve">İnsanlardaki yönetim çok sınırlı bir örnekse, Allah’ın hakiki ve mutlak hâkimiyetinde ortaklık asla olmaz sonucu çıkar.</w:t>
      </w:r>
    </w:p>
    <w:p>
      <w:pPr/>
      <w:r>
        <w:rPr/>
        <w:t xml:space="preserve">7-) “Mutlak istiğna” burada neyi bildirir?</w:t>
      </w:r>
    </w:p>
    <w:p>
      <w:pPr/>
      <w:r>
        <w:rPr/>
        <w:t xml:space="preserve">Allah’ın hiçbir yardımcıya ve hiçbir şeye ihtiyaç duymadığını bildirir.</w:t>
      </w:r>
    </w:p>
    <w:p>
      <w:pPr/>
      <w:r>
        <w:rPr/>
        <w:t xml:space="preserve">8-) Şüphede geçen “biraz övgü almaları” düşüncesi neden reddediliyor?</w:t>
      </w:r>
    </w:p>
    <w:p>
      <w:pPr/>
      <w:r>
        <w:rPr/>
        <w:t xml:space="preserve">Çünkü övgü ve pay verilmesi, sebepleri yaratmada söz sahibi gibi göstermeye kapı açar.</w:t>
      </w:r>
    </w:p>
    <w:p>
      <w:pPr/>
      <w:r>
        <w:rPr/>
        <w:t xml:space="preserve">9-) Bu parçadan çıkarılacak en önemli ders nedir?</w:t>
      </w:r>
    </w:p>
    <w:p>
      <w:pPr/>
      <w:r>
        <w:rPr/>
        <w:t xml:space="preserve">Yaratma ve hüküm verme yalnız Allah’a aittir; sebepler gerçek ortak değildir.</w:t>
      </w:r>
    </w:p>
    <w:p>
      <w:pPr/>
      <w:r>
        <w:rPr/>
        <w:t xml:space="preserve">10-) Metnin sonunda okuyucudan ne yapması isteniyor?</w:t>
      </w:r>
    </w:p>
    <w:p>
      <w:pPr/>
      <w:r>
        <w:rPr/>
        <w:t xml:space="preserve">Bu kıyası düşünüp, ilahî hâkimiyette ortaklığın imkânsızlığını anlaması isteniyor.</w:t>
      </w:r>
    </w:p>
    <w:p>
      <w:r>
        <w:br w:type="page"/>
      </w:r>
    </w:p>
    <w:p>
      <w:pPr>
        <w:pStyle w:val="Heading2"/>
      </w:pPr>
      <w:r>
        <w:t>5sinif tabiat-risalesi-p22-imandan-sonra-iki-subhe-rububiyette-mudahalenin-reddi - Set 4 - CEVAPLAR</w:t>
      </w:r>
    </w:p>
    <w:p>
      <w:pPr/>
      <w:r>
        <w:rPr/>
        <w:t xml:space="preserve">1-) Şüphe sahibi, küçük sebeplerin etkisinin Allah’ın saltanatına zarar vermeyeceğini düşünürken aslında neyi sorguluyor?</w:t>
      </w:r>
    </w:p>
    <w:p>
      <w:pPr/>
      <w:r>
        <w:rPr/>
        <w:t xml:space="preserve">Allah’ın yönetiminde ortaklığa yer olup olmadığını sorguluyor.</w:t>
      </w:r>
    </w:p>
    <w:p>
      <w:pPr/>
      <w:r>
        <w:rPr/>
        <w:t xml:space="preserve">2-) Cevapta ilk olarak hangi genel kural ortaya konuyor?</w:t>
      </w:r>
    </w:p>
    <w:p>
      <w:pPr/>
      <w:r>
        <w:rPr/>
        <w:t xml:space="preserve">Hükümranlığın, dışarıdan karışmayı kabul etmeme kuralı ortaya konuyor.</w:t>
      </w:r>
    </w:p>
    <w:p>
      <w:pPr/>
      <w:r>
        <w:rPr/>
        <w:t xml:space="preserve">3-) Metindeki insan örnekleri niçin doğrudan Allah’tan başlamıyor da insanlardan veriliyor?</w:t>
      </w:r>
    </w:p>
    <w:p>
      <w:pPr/>
      <w:r>
        <w:rPr/>
        <w:t xml:space="preserve">İnsanların bildiği bir durumdan hareketle daha büyük hakikati anlamaları için veriliyor.</w:t>
      </w:r>
    </w:p>
    <w:p>
      <w:pPr/>
      <w:r>
        <w:rPr/>
        <w:t xml:space="preserve">4-) Küçük bir idare yerinden büyük bir ülkeye kadar aynı kuralın işlemesi neyi gösterir?</w:t>
      </w:r>
    </w:p>
    <w:p>
      <w:pPr/>
      <w:r>
        <w:rPr/>
        <w:t xml:space="preserve">Ortak kabul etmemenin yönetimin tabiatında bulunduğunu gösterir.</w:t>
      </w:r>
    </w:p>
    <w:p>
      <w:pPr/>
      <w:r>
        <w:rPr/>
        <w:t xml:space="preserve">5-) Tarihte görülen kargaşalar burada delil olarak nasıl kullanılıyor?</w:t>
      </w:r>
    </w:p>
    <w:p>
      <w:pPr/>
      <w:r>
        <w:rPr/>
        <w:t xml:space="preserve">Birden fazla kişinin aynı yetkiyi paylaşmasının düzeni bozduğunu göstermek için kullanılıyor.</w:t>
      </w:r>
    </w:p>
    <w:p>
      <w:pPr/>
      <w:r>
        <w:rPr/>
        <w:t xml:space="preserve">6-) İnsanlar eksik ve güçsüz olduğu halde yetkilerini kıskanıyorsa, Allah hakkında hangi düşünce daha uygun olur?</w:t>
      </w:r>
    </w:p>
    <w:p>
      <w:pPr/>
      <w:r>
        <w:rPr/>
        <w:t xml:space="preserve">Sonsuz güç sahibi Allah’ın hâkimiyetinde ortaklığa hiç yer olmadığı düşüncesi daha uygundur.</w:t>
      </w:r>
    </w:p>
    <w:p>
      <w:pPr/>
      <w:r>
        <w:rPr/>
        <w:t xml:space="preserve">7-) Metne göre Allah’ın yönetiminde başkasının payı olduğunu söylemek neden yanlış bir kıyas olur?</w:t>
      </w:r>
    </w:p>
    <w:p>
      <w:pPr/>
      <w:r>
        <w:rPr/>
        <w:t xml:space="preserve">Çünkü insanlardaki sınırlı örnekler bile ortaklığı kaldırmazken, Allah’ın sınırsız hâkimiyeti elbette kabul etmez.</w:t>
      </w:r>
    </w:p>
    <w:p>
      <w:pPr/>
      <w:r>
        <w:rPr/>
        <w:t xml:space="preserve">8-) Parçada geçen bağımsızlık vurgusu neyi korur?</w:t>
      </w:r>
    </w:p>
    <w:p>
      <w:pPr/>
      <w:r>
        <w:rPr/>
        <w:t xml:space="preserve">İlâhî hükmün tekliğini ve eşsizliğini korur.</w:t>
      </w:r>
    </w:p>
    <w:p>
      <w:pPr/>
      <w:r>
        <w:rPr/>
        <w:t xml:space="preserve">9-) Bu bölüme göre sebeplerin rolü, yaratıcı ortak olmak mıdır?</w:t>
      </w:r>
    </w:p>
    <w:p>
      <w:pPr/>
      <w:r>
        <w:rPr/>
        <w:t xml:space="preserve">Hayır, böyle bir ortaklık kabul edilmez; yaratma Allah’a aittir.</w:t>
      </w:r>
    </w:p>
    <w:p>
      <w:pPr/>
      <w:r>
        <w:rPr/>
        <w:t xml:space="preserve">10-) Bir cümleyle metnin vermek istediği mesaj nedir?</w:t>
      </w:r>
    </w:p>
    <w:p>
      <w:pPr/>
      <w:r>
        <w:rPr/>
        <w:t xml:space="preserve">Allah’ın saltanat ve rububiyetine hiçbir sebep ortak olamaz.</w:t>
      </w:r>
    </w:p>
    <w:p>
      <w:r>
        <w:br w:type="page"/>
      </w:r>
    </w:p>
    <w:p>
      <w:pPr>
        <w:pStyle w:val="Heading2"/>
      </w:pPr>
      <w:r>
        <w:t>5sinif tabiat-risalesi-p22-imandan-sonra-iki-subhe-rububiyette-mudahalenin-reddi - Set 5 - CEVAPLAR</w:t>
      </w:r>
    </w:p>
    <w:p>
      <w:pPr/>
      <w:r>
        <w:rPr/>
        <w:t xml:space="preserve">1-) Parçada çözülen şüphe hangi konuda ortaya çıkıyor?</w:t>
      </w:r>
    </w:p>
    <w:p>
      <w:pPr/>
      <w:r>
        <w:rPr/>
        <w:t xml:space="preserve">Sebeplerin küçük işlerde yaratmaya katılıp katılamayacağı konusunda ortaya çıkıyor.</w:t>
      </w:r>
    </w:p>
    <w:p>
      <w:pPr/>
      <w:r>
        <w:rPr/>
        <w:t xml:space="preserve">2-) Cevapta, hükmetme ile müdahale arasındaki ilişki nasıl kuruluyor?</w:t>
      </w:r>
    </w:p>
    <w:p>
      <w:pPr/>
      <w:r>
        <w:rPr/>
        <w:t xml:space="preserve">Hükmetmenin tabiatı gereği, dış müdahaleyi kabul etmediği söyleniyor.</w:t>
      </w:r>
    </w:p>
    <w:p>
      <w:pPr/>
      <w:r>
        <w:rPr/>
        <w:t xml:space="preserve">3-) En alt seviyede bir görevliye kadar örnek verilmesi neyi anlatır?</w:t>
      </w:r>
    </w:p>
    <w:p>
      <w:pPr/>
      <w:r>
        <w:rPr/>
        <w:t xml:space="preserve">Yetki paylaşmama durumunun sadece büyük yöneticilere değil, küçük makamlara kadar uzandığını anlatır.</w:t>
      </w:r>
    </w:p>
    <w:p>
      <w:pPr/>
      <w:r>
        <w:rPr/>
        <w:t xml:space="preserve">4-) Dindar hükümdarlar örneğinin verilmesi, hangi duygunun gücünü göstermektedir?</w:t>
      </w:r>
    </w:p>
    <w:p>
      <w:pPr/>
      <w:r>
        <w:rPr/>
        <w:t xml:space="preserve">Hâkimiyete karışılmasını engelleme düşüncesinin ne kadar güçlü olduğunu göstermektedir.</w:t>
      </w:r>
    </w:p>
    <w:p>
      <w:pPr/>
      <w:r>
        <w:rPr/>
        <w:t xml:space="preserve">5-) İki yönetici yüzünden çıkan karışıklıklar hangi sonucu destekler?</w:t>
      </w:r>
    </w:p>
    <w:p>
      <w:pPr/>
      <w:r>
        <w:rPr/>
        <w:t xml:space="preserve">Yönetimde birliğin gerekli olduğunu destekler.</w:t>
      </w:r>
    </w:p>
    <w:p>
      <w:pPr/>
      <w:r>
        <w:rPr/>
        <w:t xml:space="preserve">6-) İnsan yönetimiyle ilahî rububiyet arasındaki fark neden önemlidir?</w:t>
      </w:r>
    </w:p>
    <w:p>
      <w:pPr/>
      <w:r>
        <w:rPr/>
        <w:t xml:space="preserve">İnsan yönetimi eksik ve sınırlıdır; buna rağmen ortak kabul etmez. Allah’ın yönetimi ise sonsuz olduğu için ortaklık çok daha imkânsızdır.</w:t>
      </w:r>
    </w:p>
    <w:p>
      <w:pPr/>
      <w:r>
        <w:rPr/>
        <w:t xml:space="preserve">7-) Allah’ın hiçbir şeye muhtaç olmaması, sebeplere pay verilmesini nasıl etkiler?</w:t>
      </w:r>
    </w:p>
    <w:p>
      <w:pPr/>
      <w:r>
        <w:rPr/>
        <w:t xml:space="preserve">Yardımcıya ihtiyacı olmadığını gösterir; bu yüzden sebeplere yaratmada pay verilmez.</w:t>
      </w:r>
    </w:p>
    <w:p>
      <w:pPr/>
      <w:r>
        <w:rPr/>
        <w:t xml:space="preserve">8-) Bu parçaya göre “ortaklık yasağı” sadece insanlar için mi geçerlidir?</w:t>
      </w:r>
    </w:p>
    <w:p>
      <w:pPr/>
      <w:r>
        <w:rPr/>
        <w:t xml:space="preserve">Hayır, asıl ve en mükemmel şekilde Allah’ın mutlak hâkimiyetinde geçerlidir.</w:t>
      </w:r>
    </w:p>
    <w:p>
      <w:pPr/>
      <w:r>
        <w:rPr/>
        <w:t xml:space="preserve">9-) Şüphede geçen “önemsiz şeyler” ifadesi niçin sonucu değiştirmez?</w:t>
      </w:r>
    </w:p>
    <w:p>
      <w:pPr/>
      <w:r>
        <w:rPr/>
        <w:t xml:space="preserve">Çünkü küçük veya büyük olması fark etmez; yaratmada ortaklık fikri yine yanlıştır.</w:t>
      </w:r>
    </w:p>
    <w:p>
      <w:pPr/>
      <w:r>
        <w:rPr/>
        <w:t xml:space="preserve">10-) Bu bölümden sonra bir öğrenci hangi inanç sonucuna ulaşmalıdır?</w:t>
      </w:r>
    </w:p>
    <w:p>
      <w:pPr/>
      <w:r>
        <w:rPr/>
        <w:t xml:space="preserve">Hüküm ve yaratma yalnız Allah’ındır; sebepler onun saltanatına ortak olamaz.</w:t>
      </w:r>
    </w:p>
    <w:p>
      <w:r>
        <w:br w:type="page"/>
      </w:r>
    </w:p>
    <w:p>
      <w:pPr>
        <w:pStyle w:val="Heading2"/>
      </w:pPr>
      <w:r>
        <w:t>5sinif tabiat-risalesi-p22-imandan-sonra-iki-subhe-rububiyette-mudahalenin-reddi - Set 6 - CEVAPLAR</w:t>
      </w:r>
    </w:p>
    <w:p>
      <w:pPr/>
      <w:r>
        <w:rPr/>
        <w:t xml:space="preserve">1-) Şüphe sahibi kişi, hangi noktada hâlâ tereddüt içinde kalmıştır?</w:t>
      </w:r>
    </w:p>
    <w:p>
      <w:pPr/>
      <w:r>
        <w:rPr/>
        <w:t xml:space="preserve">Allah’ın yaratıcı olduğunu kabul ettiği halde, bazı sebeplerin küçük işlerde etkili sayılmasının sakıncasını tam anlayamamıştır.</w:t>
      </w:r>
    </w:p>
    <w:p>
      <w:pPr/>
      <w:r>
        <w:rPr/>
        <w:t xml:space="preserve">2-) Cevapta önce hangi insanî durum hatırlatılıyor?</w:t>
      </w:r>
    </w:p>
    <w:p>
      <w:pPr/>
      <w:r>
        <w:rPr/>
        <w:t xml:space="preserve">Yetki sahibi kimselerin işlerine başkasını karıştırmak istememesi hatırlatılıyor.</w:t>
      </w:r>
    </w:p>
    <w:p>
      <w:pPr/>
      <w:r>
        <w:rPr/>
        <w:t xml:space="preserve">3-) Bir yöneticinin kendi çocuğunun karışmasını istememesi bize neyi sezdirir?</w:t>
      </w:r>
    </w:p>
    <w:p>
      <w:pPr/>
      <w:r>
        <w:rPr/>
        <w:t xml:space="preserve">Hâkimiyetin en yakın kişiye bile paylaşılmadığını sezdirir.</w:t>
      </w:r>
    </w:p>
    <w:p>
      <w:pPr/>
      <w:r>
        <w:rPr/>
        <w:t xml:space="preserve">4-) Tarihten verilen sert örnekler, düşünceyi nasıl kuvvetlendiriyor?</w:t>
      </w:r>
    </w:p>
    <w:p>
      <w:pPr/>
      <w:r>
        <w:rPr/>
        <w:t xml:space="preserve">Meselenin sadece teori olmadığını, yönetim alanında çok ciddi sonuçlar doğurduğunu göstererek kuvvetlendiriyor.</w:t>
      </w:r>
    </w:p>
    <w:p>
      <w:pPr/>
      <w:r>
        <w:rPr/>
        <w:t xml:space="preserve">5-) Bir bölgede veya ülkede iki başlı yönetim olursa ne beklenir?</w:t>
      </w:r>
    </w:p>
    <w:p>
      <w:pPr/>
      <w:r>
        <w:rPr/>
        <w:t xml:space="preserve">Karışıklık, çekişme ve düzen bozulması beklenir.</w:t>
      </w:r>
    </w:p>
    <w:p>
      <w:pPr/>
      <w:r>
        <w:rPr/>
        <w:t xml:space="preserve">6-) Metin, insanlardan Allah’a geçerken nasıl bir düşünme yolu kullanıyor?</w:t>
      </w:r>
    </w:p>
    <w:p>
      <w:pPr/>
      <w:r>
        <w:rPr/>
        <w:t xml:space="preserve">Küçükten büyüğe kıyas yaparak, sınırlı örnekten sınırsız hakikati düşündürüyor.</w:t>
      </w:r>
    </w:p>
    <w:p>
      <w:pPr/>
      <w:r>
        <w:rPr/>
        <w:t xml:space="preserve">7-) Allah’ın ehadiyet derecesindeki bağımsızlığı ne anlama gelir?</w:t>
      </w:r>
    </w:p>
    <w:p>
      <w:pPr/>
      <w:r>
        <w:rPr/>
        <w:t xml:space="preserve">Onun zatında ve hükmünde tek olduğunu, hiçbir ortağa yer olmadığını anlatır.</w:t>
      </w:r>
    </w:p>
    <w:p>
      <w:pPr/>
      <w:r>
        <w:rPr/>
        <w:t xml:space="preserve">8-) Allah’ın sonsuz kudreti ve hiçbir şeye muhtaç olmaması, şüpheyi nasıl çürütür?</w:t>
      </w:r>
    </w:p>
    <w:p>
      <w:pPr/>
      <w:r>
        <w:rPr/>
        <w:t xml:space="preserve">Yardım almak zorunda olmadığını gösterir; böylece sebeplerin yaratmaya karışması anlamsız kalır.</w:t>
      </w:r>
    </w:p>
    <w:p>
      <w:pPr/>
      <w:r>
        <w:rPr/>
        <w:t xml:space="preserve">9-) Bu parçada sebeplere verilen pay neden küçük bir mesele gibi görülmüyor?</w:t>
      </w:r>
    </w:p>
    <w:p>
      <w:pPr/>
      <w:r>
        <w:rPr/>
        <w:t xml:space="preserve">Çünkü küçük bir pay vermek bile ilahî hâkimiyete ortak düşüncesine kapı açar.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0f8389614a84222" /></Relationships>
</file>