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f84be8e7546b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muhalin başında anlatılan ilk örnekte olay nerede geçmektedir?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yapıya giren kişinin en belirgin özelliği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Adam içeride neyi görünce şaşırmaktadır?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kişi, sarayın yapılışı hakkında önce nasıl bir yanlış arayışa giriyor?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Adam neden baktığı şeylerin sarayı yapmış olmasını kabul edemiyor?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sonra adam sarayla ilgili ne tür bir şey buluyor?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yazılı şeyin sarayı yapamayacağı hangi eksikliklerinden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adam niçin suçu veya işi o deftere yüklüyor?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 asıl eleştirilen düşünme hatası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Parçaya, kurala veya yazıya asıl failin görevinin verilmesi ne tür bir yanlıştır?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misaldeki saray nasıl bir yer olarak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Saraya giren kişinin dışarıdan bir ustayı veya kurucuyu hesaba katmaması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Dışarıdan bir yapanı kabul etmeyip, içerdeki eşyalardan birinin hepsini yapmış olabileceğini araştırıyor.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düzenli ve ustalıkla yapılmış eşya görünce şaşırmaktadır.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Görgüsüz, kaba ve aklı sağlıklı değerlendiremeyen biri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Issız bir yerde kurulmuş, çok güzel hazırlanmış büyük bir yapıda geçmektedir.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diğer eşyalara göre sarayın düzeniyle daha ilgili görünüyor ve adam da mecbur kalıp yanlış hüküm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Görme, tutma, yapma gibi gerçek icra gücü bulunmamasından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Düzeni, içindekilerin listesi ve işleyişe dair yazılı bilgileri olan bir kayıt buluyor.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gördüğü şeylerin böyle büyük ve düzenli bir işi yapmaya uygun olmadığını kendi aklı bile fark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sebebi görmek istemediğini ve yanlış bir bakışla hareket ettiğini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Medeniyet eserleriyle donatılmış, süslenmiş ve boş bir sahada kurulmuş düzenli bir yer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 yapanı karıştırma yanlışıdır.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Kanunu, planı veya bilgiyi; gerçek yapıcı ve düzenleyici sanmak hatasıdır.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Adamın, içerdeki eşyalardan birini bütün sarayın yapıcısı saymaya çalışması neden mantıksızdır?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Adamın bulduğu defterin hangi işlere dair bilgi taşıdığı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Defterin sarayı doğrudan kurup süsleyemeyeceği hangi yönden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adamın defteri seçmesi, aklını doğru kullanabildiğini mi gösterir, yanlış kullandığını mı? Açıklayınız.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“defter” daha çok neyi temsil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Misaldeki kişinin zor durumda kalınca verdiği kararın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misalde akla aykırı olan şey, defterin hangi görevi üstlenmiş sayılmasıdır?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Misalin ana fikrini bir cümleyle özetleyiniz.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muhalde kaç örnek verileceği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örnekteki yapı sıradan bir bina mıdır, yoksa özel biçimde hazırlanmış bir yer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Saraya giren adamın “vahşi” diye nitelenmesi onun hangi yönüne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Adam, eşyaları incelerken nasıl bir sonuca ulaşamıyor?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tabiat-risalesi-p15-3-muhal-1-misal-saray-temsili-ve-defteri-yapici-sanma-hezeyani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Yanlış kullandığını gösterir; çünkü ilişkili olmakla yapıcı olmak aynı şey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Uygulama yapacak araç ve yeteneklerden yoksun olduğu yönünden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Düzen, yerleşim, program ve yönetimle ilgili bilgiler taşıdığı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 parçanın, koca yapıyı ve içindeki her şeyi tek başına kurması uygun ve makul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 gösteren kayıtlar, o düzenin gerçek kurucusu yerine geçemez.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Yapma, düzenleme ve yerleştirme işlerinin sahibi sayılmasıdır.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yapıcıyı kabul etmemekte ısrar etmesi yüzünden yanlış bir seçeneğe sarılmasıdır.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Düzenleyici bilgi, plan veya kurallar bütününü temsil 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Onlardan herhangi birinin bütün sarayı ve içindekileri yapmış olabileceği sonucuna ulaşamıyor.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 düşünceden, terbiyeden ve doğru değerlendirmeden uzak oluşuna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 biçimde hazırlanmış, süslenmiş ve düzenlenmiş bir yerdir.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örnek verileceği söylenmektedir.</w:t>
            </w:r>
          </w:p>
        </w:tc>
      </w:tr>
    </w:tbl>
  </w:body>
</w:document>
</file>