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0ba3539cc460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tabiat-risalesi-p16-3-muhal-1-misal-temsilden-tabiata-tatbik-ve-sert-ikaz - Set 1</w:t>
      </w:r>
    </w:p>
    <w:p>
      <w:pPr/>
      <w:r>
        <w:rPr/>
        <w:t xml:space="preserve">1-) Bu bölümde dünya ve kâinat neye benzetilerek anlatılıyor? (8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saraydan daha üstün görülmesinin sebebi nedir? (8 kelime)</w:t>
      </w:r>
    </w:p>
    <w:p>
      <w:pPr/>
      <w:r>
        <w:rPr/>
        <w:t xml:space="preserve">Düzeninin, mükemmelliğinin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Misaldeki defterin gerçek karşılığı nedir? (7 kelime)</w:t>
      </w:r>
    </w:p>
    <w:p>
      <w:pPr/>
      <w:r>
        <w:rPr/>
        <w:t xml:space="preserve">Tabiat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“yazar bozar levha” benzetmesi neye işaret eder? (11 kelime)</w:t>
      </w:r>
    </w:p>
    <w:p>
      <w:pPr/>
      <w:r>
        <w:rPr/>
        <w:t xml:space="preserve">Tabiatın değişen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yanlış düşünce, sebep ile faili nasıl karıştırıyor? (5 kelime)</w:t>
      </w:r>
    </w:p>
    <w:p>
      <w:pPr/>
      <w:r>
        <w:rPr/>
        <w:t xml:space="preserve">Sebebe</w:t>
      </w:r>
    </w:p>
    <w:p>
      <w:r>
        <w:rPr/>
        <w:t/>
      </w:r>
    </w:p>
    <w:p>
      <w:pPr/>
      <w:r>
        <w:rPr/>
        <w:t xml:space="preserve">6-) İnançsız kişi niçin yanlış olduğunu fark ettiği halde yine de tabiata sarılıyor? (10 kelime)</w:t>
      </w:r>
    </w:p>
    <w:p>
      <w:pPr/>
      <w:r>
        <w:rPr/>
        <w:t xml:space="preserve">Allah’ı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Zerrelerden yıldızlara kadar varlıkların ortak şahitliği nedir?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8-) Kur’an’ı dinleme çağrısı, akıl ile vahiy arasında nasıl bir ilişki kuruyor? (6 kelime)</w:t>
      </w:r>
    </w:p>
    <w:p>
      <w:pPr/>
      <w:r>
        <w:rPr/>
        <w:t xml:space="preserve">İkisinin</w:t>
      </w:r>
    </w:p>
    <w:p>
      <w:r>
        <w:rPr/>
        <w:t/>
      </w:r>
    </w:p>
    <w:p>
      <w:pPr/>
      <w:r>
        <w:rPr/>
        <w:t xml:space="preserve">9-) Bu metne göre tabiatı yaratıcı saymak bilgi eksikliği mi, yoksa başka bir sorun mu? (11 kelime)</w:t>
      </w:r>
    </w:p>
    <w:p>
      <w:pPr/>
      <w:r>
        <w:rPr/>
        <w:t xml:space="preserve">Sadece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tabiatı yaratıcı saymanın sonucu nasıl değerlendiriliyor? (9 kelime)</w:t>
      </w:r>
    </w:p>
    <w:p>
      <w:pPr/>
      <w:r>
        <w:rPr/>
        <w:t xml:space="preserve">Gerçekten uzak,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tabiat-risalesi-p16-3-muhal-1-misal-temsilden-tabiata-tatbik-ve-sert-ikaz - Set 2</w:t>
      </w:r>
    </w:p>
    <w:p>
      <w:pPr/>
      <w:r>
        <w:rPr/>
        <w:t xml:space="preserve">1-) Hedef alınan düşünce hangi inanç yanlışına götürüyor?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Misaldeki saray ile gerçek hayatta ne anlatılmak isteniyor? (6 kelime)</w:t>
      </w:r>
    </w:p>
    <w:p>
      <w:pPr/>
      <w:r>
        <w:rPr/>
        <w:t xml:space="preserve">Sarayla</w:t>
      </w:r>
    </w:p>
    <w:p>
      <w:r>
        <w:rPr/>
        <w:t/>
      </w:r>
    </w:p>
    <w:p>
      <w:pPr/>
      <w:r>
        <w:rPr/>
        <w:t xml:space="preserve">3-) Neden mümkinat içindeki bir şey, bütün mümkinatı açıklayan son merci olamaz?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Şuursuz bir şeyin yaratıcı sayılamamasının sebebi nedir? (9 kelime)</w:t>
      </w:r>
    </w:p>
    <w:p>
      <w:pPr/>
      <w:r>
        <w:rPr/>
        <w:t xml:space="preserve">Ne yaptığını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Gözsüz, şuursuz ve güçsüz bir şeyin icat yapamayacağı söylenirken hangi ölçü veriliyor? (15 kelime)</w:t>
      </w:r>
    </w:p>
    <w:p>
      <w:pPr/>
      <w:r>
        <w:rPr/>
        <w:t xml:space="preserve">Büyük işleri yapabilmek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insanın “tabiat bataklığı”ndan çıkması istenirken neye çağrı yapılıyor? (9 kelime)</w:t>
      </w:r>
    </w:p>
    <w:p>
      <w:pPr/>
      <w:r>
        <w:rPr/>
        <w:t xml:space="preserve">Körü körüne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farklı dillerle şahitlik etmesi nasıl anlaşılmalıdır?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niçin “gör, bak, dinle” gibi emirler kullanılıyor? (10 kelime)</w:t>
      </w:r>
    </w:p>
    <w:p>
      <w:pPr/>
      <w:r>
        <w:rPr/>
        <w:t xml:space="preserve">İnsanı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Kur’an’a yönlendirme, inkârcı düşünceden çıkış için ne sunuyor? (5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10-) Bu pasajı bir cümleyle özetlersen nasıl özetlersin? (13 kelime)</w:t>
      </w:r>
    </w:p>
    <w:p>
      <w:pPr/>
      <w:r>
        <w:rPr/>
        <w:t xml:space="preserve">Kâinattaki düzenin sahibi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tabiat-risalesi-p16-3-muhal-1-misal-temsilden-tabiata-tatbik-ve-sert-ikaz - Set 3</w:t>
      </w:r>
    </w:p>
    <w:p>
      <w:pPr/>
      <w:r>
        <w:rPr/>
        <w:t xml:space="preserve">1-) Parçada anlatılan misaldeki vahşi insan, kâinata yanlış bakan kimi temsil ediyor? (8 kelime)</w:t>
      </w:r>
    </w:p>
    <w:p>
      <w:pPr/>
      <w:r>
        <w:rPr/>
        <w:t xml:space="preserve">Tabiatı 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“tabiat” denilen şeyin en doğru yeri nedir? (10 kelime)</w:t>
      </w:r>
    </w:p>
    <w:p>
      <w:pPr/>
      <w:r>
        <w:rPr/>
        <w:t xml:space="preserve">Yaratan olmak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Tabiatın bir “fihriste” gibi görülmesi ne demektir? (12 kelime)</w:t>
      </w:r>
    </w:p>
    <w:p>
      <w:pPr/>
      <w:r>
        <w:rPr/>
        <w:t xml:space="preserve">O, varlıkları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tabiat neden değişen bir deftere benzetiliyor? (13 kelime)</w:t>
      </w:r>
    </w:p>
    <w:p>
      <w:pPr/>
      <w:r>
        <w:rPr/>
        <w:t xml:space="preserve">Çünkü o, ancak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İnkârcı kişinin “Madem sebep lazım, en uygunu bu olsun” demesi hangi kusuru gösterir? (9 kelime)</w:t>
      </w:r>
    </w:p>
    <w:p>
      <w:pPr/>
      <w:r>
        <w:rPr/>
        <w:t xml:space="preserve">Hakikati aramak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“Arkaya bak” çağrısı mecazen ne anlama gelir? (9 kelime)</w:t>
      </w:r>
    </w:p>
    <w:p>
      <w:pPr/>
      <w:r>
        <w:rPr/>
        <w:t xml:space="preserve">Çevrendeki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Sarayın programını yazan ile sarayı yapanın birlikte anılması neyi gösterir? (8 kelime)</w:t>
      </w:r>
    </w:p>
    <w:p>
      <w:pPr/>
      <w:r>
        <w:rPr/>
        <w:t xml:space="preserve">Düzen 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Nakkaş benzetmesiyle hangi hakikat öne çıkarılıyor? (10 kelime)</w:t>
      </w:r>
    </w:p>
    <w:p>
      <w:pPr/>
      <w:r>
        <w:rPr/>
        <w:t xml:space="preserve">Evrendeki 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öğrenciler için kısa dersi nasıl söylenebilir? (10 kelime)</w:t>
      </w:r>
    </w:p>
    <w:p>
      <w:pPr/>
      <w:r>
        <w:rPr/>
        <w:t xml:space="preserve">Kanuna değil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tabiat-risalesi-p16-3-muhal-1-misal-temsilden-tabiata-tatbik-ve-sert-ikaz - Set 4</w:t>
      </w:r>
    </w:p>
    <w:p>
      <w:pPr/>
      <w:r>
        <w:rPr/>
        <w:t xml:space="preserve">1-) Bu pasajda kâinattaki sanat ve düzen kimin eseri olarak gösteriliyor? (6 kelime)</w:t>
      </w:r>
    </w:p>
    <w:p>
      <w:pPr/>
      <w:r>
        <w:rPr/>
        <w:t xml:space="preserve">Vacibü’l-vücud</w:t>
      </w:r>
    </w:p>
    <w:p>
      <w:r>
        <w:rPr/>
        <w:t/>
      </w:r>
    </w:p>
    <w:p>
      <w:pPr/>
      <w:r>
        <w:rPr/>
        <w:t xml:space="preserve">2-) Bu kişinin kâinata bakışında ilk reddettiği şey nedir? (6 kelime)</w:t>
      </w:r>
    </w:p>
    <w:p>
      <w:pPr/>
      <w:r>
        <w:rPr/>
        <w:t xml:space="preserve">Eserlerin</w:t>
      </w:r>
    </w:p>
    <w:p>
      <w:r>
        <w:rPr/>
        <w:t/>
      </w:r>
    </w:p>
    <w:p>
      <w:pPr/>
      <w:r>
        <w:rPr/>
        <w:t xml:space="preserve">3-) Allah’ın sanatını düşünmeden yüz çevirmek, kişiyi hangi hataya düşürüyor? (8 kelime)</w:t>
      </w:r>
    </w:p>
    <w:p>
      <w:pPr/>
      <w:r>
        <w:rPr/>
        <w:t xml:space="preserve">Yaratılmış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“defter” benzetmesi neyi anlatmak için kullanılıyor? (11 kelime)</w:t>
      </w:r>
    </w:p>
    <w:p>
      <w:pPr/>
      <w:r>
        <w:rPr/>
        <w:t xml:space="preserve">Tabiatın ancak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muhataba neden sert bir uyarı yapılıyor? (7 kelime)</w:t>
      </w:r>
    </w:p>
    <w:p>
      <w:pPr/>
      <w:r>
        <w:rPr/>
        <w:t xml:space="preserve">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varlıkların işaret ettiği zat hangi özelliklerle tanıtılıyor? (11 kelime)</w:t>
      </w:r>
    </w:p>
    <w:p>
      <w:pPr/>
      <w:r>
        <w:rPr/>
        <w:t xml:space="preserve">Yüce,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Zerreden yıldıza kadar örnek verilmesi neyi kuvvetlendirir? (8 kelime)</w:t>
      </w:r>
    </w:p>
    <w:p>
      <w:pPr/>
      <w:r>
        <w:rPr/>
        <w:t xml:space="preserve">Delilin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inkârdan kurtulmanın ilk adımı nedir? (10 kelime)</w:t>
      </w:r>
    </w:p>
    <w:p>
      <w:pPr/>
      <w:r>
        <w:rPr/>
        <w:t xml:space="preserve">Tabiatı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Fermanına bakmak ve Kur’an’ı dinlemek çağrısı insana ne kazandırır? (8 kelime)</w:t>
      </w:r>
    </w:p>
    <w:p>
      <w:pPr/>
      <w:r>
        <w:rPr/>
        <w:t xml:space="preserve">Doğru bakış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tabiat-risalesi-p16-3-muhal-1-misal-temsilden-tabiata-tatbik-ve-sert-ikaz - Set 5</w:t>
      </w:r>
    </w:p>
    <w:p>
      <w:pPr/>
      <w:r>
        <w:rPr/>
        <w:t xml:space="preserve">1-) Parçada geçen insan neden “vahşi” gibi bir sıfatla anlatılıyor? (12 kelime)</w:t>
      </w:r>
    </w:p>
    <w:p>
      <w:pPr/>
      <w:r>
        <w:rPr/>
        <w:t xml:space="preserve">Çünkü kâinattaki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“mucize gibi hikmetle dolu” gösterilmesi neyi anlatır? (10 kelime)</w:t>
      </w:r>
    </w:p>
    <w:p>
      <w:pPr/>
      <w:r>
        <w:rPr/>
        <w:t xml:space="preserve">Her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tabiata yaratma görevi vermek akla uygun görülmüyor? (8 kelime)</w:t>
      </w:r>
    </w:p>
    <w:p>
      <w:pPr/>
      <w:r>
        <w:rPr/>
        <w:t xml:space="preserve">Çünkü tabiatın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Tabiata “eşya için en uygun sebep” gözüyle bakmak neden yanlış bulunuyor? (14 kelime)</w:t>
      </w:r>
    </w:p>
    <w:p>
      <w:pPr/>
      <w:r>
        <w:rPr/>
        <w:t xml:space="preserve">Sebebe benzedi diye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durum, düşünmede hangi hataya örnektir? (9 kelime)</w:t>
      </w:r>
    </w:p>
    <w:p>
      <w:pPr/>
      <w:r>
        <w:rPr/>
        <w:t xml:space="preserve">Delile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insanın çevresine bakması neden isteniyor? (9 kelime)</w:t>
      </w:r>
    </w:p>
    <w:p>
      <w:pPr/>
      <w:r>
        <w:rPr/>
        <w:t xml:space="preserve">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“Parmaklarıyla işaret etmek” sözü nasıl anlaşılmalıdır?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Nakkaş-ı Ezelî ifadesiyle Allah’ın hangi yönü öne çıkarılıyor? (8 kelime)</w:t>
      </w:r>
    </w:p>
    <w:p>
      <w:pPr/>
      <w:r>
        <w:rPr/>
        <w:t xml:space="preserve">Sonsuz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(11 kelime)</w:t>
      </w:r>
    </w:p>
    <w:p>
      <w:pPr/>
      <w:r>
        <w:rPr/>
        <w:t xml:space="preserve">Kâinattaki düzenin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tabiat-risalesi-p16-3-muhal-1-misal-temsilden-tabiata-tatbik-ve-sert-ikaz - Set 6</w:t>
      </w:r>
    </w:p>
    <w:p>
      <w:pPr/>
      <w:r>
        <w:rPr/>
        <w:t xml:space="preserve">1-) Bu bölümde anlatılan örnek, önceki saray misalinin hangi yönünü gerçek hayata taşıyor? (9 kelime)</w:t>
      </w:r>
    </w:p>
    <w:p>
      <w:pPr/>
      <w:r>
        <w:rPr/>
        <w:t xml:space="preserve">Saraydaki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“tabiat” nasıl tanıtılıyor? (13 kelime)</w:t>
      </w:r>
    </w:p>
    <w:p>
      <w:pPr/>
      <w:r>
        <w:rPr/>
        <w:t xml:space="preserve">Kendi başına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“Tabiat”ın bir levha veya defter gibi anılması neyi reddeder?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4-) İnkârcı kişinin Allah’ı kabul etmemesi, onu nasıl bir seçime zorluyor? (9 kelime)</w:t>
      </w:r>
    </w:p>
    <w:p>
      <w:pPr/>
      <w:r>
        <w:rPr/>
        <w:t xml:space="preserve">Açıkça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şeyin “sebep istemesi”, önüne çıkan her şeyi yaratıcı yapar mı? (15 kelime)</w:t>
      </w:r>
    </w:p>
    <w:p>
      <w:pPr/>
      <w:r>
        <w:rPr/>
        <w:t xml:space="preserve">Hayır, sadece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niçin bütün varlıkların şehadeti üzerinde duruluyor?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Zerrattan yıldızlara kadar bütün varlıkların aynı hakikati göstermesi neyi ispatlar? (5 kelime)</w:t>
      </w:r>
    </w:p>
    <w:p>
      <w:pPr/>
      <w:r>
        <w:rPr/>
        <w:t xml:space="preserve">Yaratmanın</w:t>
      </w:r>
    </w:p>
    <w:p>
      <w:r>
        <w:rPr/>
        <w:t/>
      </w:r>
    </w:p>
    <w:p>
      <w:pPr/>
      <w:r>
        <w:rPr/>
        <w:t xml:space="preserve">8-) Metinde kurtulunması istenen “hezeyanlar” neyi ifade eder? (8 kelime)</w:t>
      </w:r>
    </w:p>
    <w:p>
      <w:pPr/>
      <w:r>
        <w:rPr/>
        <w:t xml:space="preserve">Tabiatı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vermek istediği ders nedir? (12 kelime)</w:t>
      </w:r>
    </w:p>
    <w:p>
      <w:pPr/>
      <w:r>
        <w:rPr/>
        <w:t xml:space="preserve">Düzeni görünce kurala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tabiat-risalesi-p16-3-muhal-1-misal-temsilden-tabiata-tatbik-ve-sert-ikaz - Set 1 - CEVAPLAR</w:t>
      </w:r>
    </w:p>
    <w:p>
      <w:pPr/>
      <w:r>
        <w:rPr/>
        <w:t xml:space="preserve">1-) Bu bölümde dünya ve kâinat neye benzetilerek anlatılıyor?</w:t>
      </w:r>
    </w:p>
    <w:p>
      <w:pPr/>
      <w:r>
        <w:rPr/>
        <w:t xml:space="preserve">Son derece düzenli ve hikmetli bir saraya benzetiliyor.</w:t>
      </w:r>
    </w:p>
    <w:p>
      <w:pPr/>
      <w:r>
        <w:rPr/>
        <w:t xml:space="preserve">2-) Kâinatın saraydan daha üstün görülmesinin sebebi nedir?</w:t>
      </w:r>
    </w:p>
    <w:p>
      <w:pPr/>
      <w:r>
        <w:rPr/>
        <w:t xml:space="preserve">Düzeninin, mükemmelliğinin ve hikmetinin çok daha büyük olmasıdır.</w:t>
      </w:r>
    </w:p>
    <w:p>
      <w:pPr/>
      <w:r>
        <w:rPr/>
        <w:t xml:space="preserve">3-) Misaldeki defterin gerçek karşılığı nedir?</w:t>
      </w:r>
    </w:p>
    <w:p>
      <w:pPr/>
      <w:r>
        <w:rPr/>
        <w:t xml:space="preserve">Tabiat denilen ilahî âdetler ve düzenler toplamıdır.</w:t>
      </w:r>
    </w:p>
    <w:p>
      <w:pPr/>
      <w:r>
        <w:rPr/>
        <w:t xml:space="preserve">4-) Parçada “yazar bozar levha” benzetmesi neye işaret eder?</w:t>
      </w:r>
    </w:p>
    <w:p>
      <w:pPr/>
      <w:r>
        <w:rPr/>
        <w:t xml:space="preserve">Tabiatın değişen ve uygulamaya bağlı bir düzen görünümünde olduğuna işaret eder.</w:t>
      </w:r>
    </w:p>
    <w:p>
      <w:pPr/>
      <w:r>
        <w:rPr/>
        <w:t xml:space="preserve">5-) Metinde geçen yanlış düşünce, sebep ile faili nasıl karıştırıyor?</w:t>
      </w:r>
    </w:p>
    <w:p>
      <w:pPr/>
      <w:r>
        <w:rPr/>
        <w:t xml:space="preserve">Sebebe bakıp gerçek yapıcıyı unutuyor.</w:t>
      </w:r>
    </w:p>
    <w:p>
      <w:pPr/>
      <w:r>
        <w:rPr/>
        <w:t xml:space="preserve">6-) İnançsız kişi niçin yanlış olduğunu fark ettiği halde yine de tabiata sarılıyor?</w:t>
      </w:r>
    </w:p>
    <w:p>
      <w:pPr/>
      <w:r>
        <w:rPr/>
        <w:t xml:space="preserve">Allah’ı kabul etmek istemediği için başka bir açıklamaya mecbur kalıyor.</w:t>
      </w:r>
    </w:p>
    <w:p>
      <w:pPr/>
      <w:r>
        <w:rPr/>
        <w:t xml:space="preserve">7-) Zerrelerden yıldızlara kadar varlıkların ortak şahitliği nedir?</w:t>
      </w:r>
    </w:p>
    <w:p>
      <w:pPr/>
      <w:r>
        <w:rPr/>
        <w:t xml:space="preserve">Hepsinin tek bir yüce Yaratıcıyı gösterdiğidir.</w:t>
      </w:r>
    </w:p>
    <w:p>
      <w:pPr/>
      <w:r>
        <w:rPr/>
        <w:t xml:space="preserve">8-) Kur’an’ı dinleme çağrısı, akıl ile vahiy arasında nasıl bir ilişki kuruyor?</w:t>
      </w:r>
    </w:p>
    <w:p>
      <w:pPr/>
      <w:r>
        <w:rPr/>
        <w:t xml:space="preserve">İkisinin birlikte hakikati göstermesine işaret ediyor.</w:t>
      </w:r>
    </w:p>
    <w:p>
      <w:pPr/>
      <w:r>
        <w:rPr/>
        <w:t xml:space="preserve">9-) Bu metne göre tabiatı yaratıcı saymak bilgi eksikliği mi, yoksa başka bir sorun mu?</w:t>
      </w:r>
    </w:p>
    <w:p>
      <w:pPr/>
      <w:r>
        <w:rPr/>
        <w:t xml:space="preserve">Sadece bilgi eksikliği değil; aynı zamanda yanlış tercih ve inat sorunudur.</w:t>
      </w:r>
    </w:p>
    <w:p>
      <w:pPr/>
      <w:r>
        <w:rPr/>
        <w:t xml:space="preserve">10-) Parçada tabiatı yaratıcı saymanın sonucu nasıl değerlendiriliyor?</w:t>
      </w:r>
    </w:p>
    <w:p>
      <w:pPr/>
      <w:r>
        <w:rPr/>
        <w:t xml:space="preserve">Gerçekten uzak, bozuk ve saçma bir düşünce olarak değerlendiriliyor.</w:t>
      </w:r>
    </w:p>
    <w:p>
      <w:r>
        <w:br w:type="page"/>
      </w:r>
    </w:p>
    <w:p>
      <w:pPr>
        <w:pStyle w:val="Heading2"/>
      </w:pPr>
      <w:r>
        <w:t>8sinif tabiat-risalesi-p16-3-muhal-1-misal-temsilden-tabiata-tatbik-ve-sert-ikaz - Set 2 - CEVAPLAR</w:t>
      </w:r>
    </w:p>
    <w:p>
      <w:pPr/>
      <w:r>
        <w:rPr/>
        <w:t xml:space="preserve">1-) Hedef alınan düşünce hangi inanç yanlışına götürüyor?</w:t>
      </w:r>
    </w:p>
    <w:p>
      <w:pPr/>
      <w:r>
        <w:rPr/>
        <w:t xml:space="preserve">Allah’ın varlığını ve yaratıcılığını inkâra götürüyor.</w:t>
      </w:r>
    </w:p>
    <w:p>
      <w:pPr/>
      <w:r>
        <w:rPr/>
        <w:t xml:space="preserve">2-) Misaldeki saray ile gerçek hayatta ne anlatılmak isteniyor?</w:t>
      </w:r>
    </w:p>
    <w:p>
      <w:pPr/>
      <w:r>
        <w:rPr/>
        <w:t xml:space="preserve">Sarayla kâinatın düzenli yapısı anlatılmak isteniyor.</w:t>
      </w:r>
    </w:p>
    <w:p>
      <w:pPr/>
      <w:r>
        <w:rPr/>
        <w:t xml:space="preserve">3-) Neden mümkinat içindeki bir şey, bütün mümkinatı açıklayan son merci olamaz?</w:t>
      </w:r>
    </w:p>
    <w:p>
      <w:pPr/>
      <w:r>
        <w:rPr/>
        <w:t xml:space="preserve">Çünkü kendisi de yaratılmış ve açıklanmaya muhtaçtır.</w:t>
      </w:r>
    </w:p>
    <w:p>
      <w:pPr/>
      <w:r>
        <w:rPr/>
        <w:t xml:space="preserve">4-) Şuursuz bir şeyin yaratıcı sayılamamasının sebebi nedir?</w:t>
      </w:r>
    </w:p>
    <w:p>
      <w:pPr/>
      <w:r>
        <w:rPr/>
        <w:t xml:space="preserve">Ne yaptığını bilmeden ölçülü ve hikmetli eserler meydana getiremez.</w:t>
      </w:r>
    </w:p>
    <w:p>
      <w:pPr/>
      <w:r>
        <w:rPr/>
        <w:t xml:space="preserve">5-) Gözsüz, şuursuz ve güçsüz bir şeyin icat yapamayacağı söylenirken hangi ölçü veriliyor?</w:t>
      </w:r>
    </w:p>
    <w:p>
      <w:pPr/>
      <w:r>
        <w:rPr/>
        <w:t xml:space="preserve">Büyük işleri yapabilmek için sadece var olmak değil, bilinçli kudret sahibi olmak gerektiği ölçüsü veriliyor.</w:t>
      </w:r>
    </w:p>
    <w:p>
      <w:pPr/>
      <w:r>
        <w:rPr/>
        <w:t xml:space="preserve">6-) Metinde insanın “tabiat bataklığı”ndan çıkması istenirken neye çağrı yapılıyor?</w:t>
      </w:r>
    </w:p>
    <w:p>
      <w:pPr/>
      <w:r>
        <w:rPr/>
        <w:t xml:space="preserve">Körü körüne inkârı bırakıp yaratılmışlara bakarak Allah’ı tanımaya çağrılıyor.</w:t>
      </w:r>
    </w:p>
    <w:p>
      <w:pPr/>
      <w:r>
        <w:rPr/>
        <w:t xml:space="preserve">7-) Varlıkların farklı dillerle şahitlik etmesi nasıl anlaşılmalıdır?</w:t>
      </w:r>
    </w:p>
    <w:p>
      <w:pPr/>
      <w:r>
        <w:rPr/>
        <w:t xml:space="preserve">Her varlığın kendi düzeni ve haliyle Allah’ı göstermesi şeklinde anlaşılmalıdır.</w:t>
      </w:r>
    </w:p>
    <w:p>
      <w:pPr/>
      <w:r>
        <w:rPr/>
        <w:t xml:space="preserve">8-) Parçada niçin “gör, bak, dinle” gibi emirler kullanılıyor?</w:t>
      </w:r>
    </w:p>
    <w:p>
      <w:pPr/>
      <w:r>
        <w:rPr/>
        <w:t xml:space="preserve">İnsanı hem düşünmeye hem de hakikati fark etmeye yöneltmek için.</w:t>
      </w:r>
    </w:p>
    <w:p>
      <w:pPr/>
      <w:r>
        <w:rPr/>
        <w:t xml:space="preserve">9-) Kur’an’a yönlendirme, inkârcı düşünceden çıkış için ne sunuyor?</w:t>
      </w:r>
    </w:p>
    <w:p>
      <w:pPr/>
      <w:r>
        <w:rPr/>
        <w:t xml:space="preserve">Doğru ölçü ve rehberlik sunuyor.</w:t>
      </w:r>
    </w:p>
    <w:p>
      <w:pPr/>
      <w:r>
        <w:rPr/>
        <w:t xml:space="preserve">10-) Bu pasajı bir cümleyle özetlersen nasıl özetlersin?</w:t>
      </w:r>
    </w:p>
    <w:p>
      <w:pPr/>
      <w:r>
        <w:rPr/>
        <w:t xml:space="preserve">Kâinattaki düzenin sahibi tabiat değil, her şeyi programıyla da eseriyle de yöneten Allah’tır.</w:t>
      </w:r>
    </w:p>
    <w:p>
      <w:r>
        <w:br w:type="page"/>
      </w:r>
    </w:p>
    <w:p>
      <w:pPr>
        <w:pStyle w:val="Heading2"/>
      </w:pPr>
      <w:r>
        <w:t>8sinif tabiat-risalesi-p16-3-muhal-1-misal-temsilden-tabiata-tatbik-ve-sert-ikaz - Set 3 - CEVAPLAR</w:t>
      </w:r>
    </w:p>
    <w:p>
      <w:pPr/>
      <w:r>
        <w:rPr/>
        <w:t xml:space="preserve">1-) Parçada anlatılan misaldeki vahşi insan, kâinata yanlış bakan kimi temsil ediyor?</w:t>
      </w:r>
    </w:p>
    <w:p>
      <w:pPr/>
      <w:r>
        <w:rPr/>
        <w:t xml:space="preserve">Tabiatı yaratıcı gibi gören inkârcı kişiyi temsil ediyor.</w:t>
      </w:r>
    </w:p>
    <w:p>
      <w:pPr/>
      <w:r>
        <w:rPr/>
        <w:t xml:space="preserve">2-) Metne göre “tabiat” denilen şeyin en doğru yeri nedir?</w:t>
      </w:r>
    </w:p>
    <w:p>
      <w:pPr/>
      <w:r>
        <w:rPr/>
        <w:t xml:space="preserve">Yaratan olmak değil, yaratılıştaki düzeni ifade eden bir kavram olmaktır.</w:t>
      </w:r>
    </w:p>
    <w:p>
      <w:pPr/>
      <w:r>
        <w:rPr/>
        <w:t xml:space="preserve">3-) Tabiatın bir “fihriste” gibi görülmesi ne demektir?</w:t>
      </w:r>
    </w:p>
    <w:p>
      <w:pPr/>
      <w:r>
        <w:rPr/>
        <w:t xml:space="preserve">O, varlıkları yapan değil; düzeni ve sanatın izlerini gösteren bir işaret gibidir.</w:t>
      </w:r>
    </w:p>
    <w:p>
      <w:pPr/>
      <w:r>
        <w:rPr/>
        <w:t xml:space="preserve">4-) Metinde tabiat neden değişen bir deftere benzetiliyor?</w:t>
      </w:r>
    </w:p>
    <w:p>
      <w:pPr/>
      <w:r>
        <w:rPr/>
        <w:t xml:space="preserve">Çünkü o, ancak işleyişi anlatan ve uygulamaya bağlı görünen bir düzen gibi düşünülüyor.</w:t>
      </w:r>
    </w:p>
    <w:p>
      <w:pPr/>
      <w:r>
        <w:rPr/>
        <w:t xml:space="preserve">5-) İnkârcı kişinin “Madem sebep lazım, en uygunu bu olsun” demesi hangi kusuru gösterir?</w:t>
      </w:r>
    </w:p>
    <w:p>
      <w:pPr/>
      <w:r>
        <w:rPr/>
        <w:t xml:space="preserve">Hakikati aramak yerine peşin hükümle yanlışta ısrar ettiğini gösterir.</w:t>
      </w:r>
    </w:p>
    <w:p>
      <w:pPr/>
      <w:r>
        <w:rPr/>
        <w:t xml:space="preserve">6-) “Arkaya bak” çağrısı mecazen ne anlama gelir?</w:t>
      </w:r>
    </w:p>
    <w:p>
      <w:pPr/>
      <w:r>
        <w:rPr/>
        <w:t xml:space="preserve">Çevrendeki bütün varlıkların verdiği delilleri fark et anlamına gelir.</w:t>
      </w:r>
    </w:p>
    <w:p>
      <w:pPr/>
      <w:r>
        <w:rPr/>
        <w:t xml:space="preserve">7-) Sarayın programını yazan ile sarayı yapanın birlikte anılması neyi gösterir?</w:t>
      </w:r>
    </w:p>
    <w:p>
      <w:pPr/>
      <w:r>
        <w:rPr/>
        <w:t xml:space="preserve">Düzen ile yaratmanın aynı ilahî kaynağa dayandığını gösterir.</w:t>
      </w:r>
    </w:p>
    <w:p>
      <w:pPr/>
      <w:r>
        <w:rPr/>
        <w:t xml:space="preserve">8-) Nakkaş benzetmesiyle hangi hakikat öne çıkarılıyor?</w:t>
      </w:r>
    </w:p>
    <w:p>
      <w:pPr/>
      <w:r>
        <w:rPr/>
        <w:t xml:space="preserve">Evrendeki güzelliğin arkasında sanat sahibi bir Yaratıcının bulunduğu öne çıkarılıyor.</w:t>
      </w:r>
    </w:p>
    <w:p>
      <w:pPr/>
      <w:r>
        <w:rPr/>
        <w:t xml:space="preserve">9-) Parçanın öğrenciler için kısa dersi nasıl söylenebilir?</w:t>
      </w:r>
    </w:p>
    <w:p>
      <w:pPr/>
      <w:r>
        <w:rPr/>
        <w:t xml:space="preserve">Kanuna değil kanun koyana, esere değil eseri yapana bakmak gerekir.</w:t>
      </w:r>
    </w:p>
    <w:p>
      <w:r>
        <w:br w:type="page"/>
      </w:r>
    </w:p>
    <w:p>
      <w:pPr>
        <w:pStyle w:val="Heading2"/>
      </w:pPr>
      <w:r>
        <w:t>8sinif tabiat-risalesi-p16-3-muhal-1-misal-temsilden-tabiata-tatbik-ve-sert-ikaz - Set 4 - CEVAPLAR</w:t>
      </w:r>
    </w:p>
    <w:p>
      <w:pPr/>
      <w:r>
        <w:rPr/>
        <w:t xml:space="preserve">1-) Bu pasajda kâinattaki sanat ve düzen kimin eseri olarak gösteriliyor?</w:t>
      </w:r>
    </w:p>
    <w:p>
      <w:pPr/>
      <w:r>
        <w:rPr/>
        <w:t xml:space="preserve">Vacibü’l-vücud olan Allah’ın eseri olarak gösteriliyor.</w:t>
      </w:r>
    </w:p>
    <w:p>
      <w:pPr/>
      <w:r>
        <w:rPr/>
        <w:t xml:space="preserve">2-) Bu kişinin kâinata bakışında ilk reddettiği şey nedir?</w:t>
      </w:r>
    </w:p>
    <w:p>
      <w:pPr/>
      <w:r>
        <w:rPr/>
        <w:t xml:space="preserve">Eserlerin Allah’a ait olduğunu kabul etmiyor.</w:t>
      </w:r>
    </w:p>
    <w:p>
      <w:pPr/>
      <w:r>
        <w:rPr/>
        <w:t xml:space="preserve">3-) Allah’ın sanatını düşünmeden yüz çevirmek, kişiyi hangi hataya düşürüyor?</w:t>
      </w:r>
    </w:p>
    <w:p>
      <w:pPr/>
      <w:r>
        <w:rPr/>
        <w:t xml:space="preserve">Yaratılmış bir kavrama yaratıcı gözüyle bakma hatasına düşürüyor.</w:t>
      </w:r>
    </w:p>
    <w:p>
      <w:pPr/>
      <w:r>
        <w:rPr/>
        <w:t xml:space="preserve">4-) Metinde geçen “defter” benzetmesi neyi anlatmak için kullanılıyor?</w:t>
      </w:r>
    </w:p>
    <w:p>
      <w:pPr/>
      <w:r>
        <w:rPr/>
        <w:t xml:space="preserve">Tabiatın ancak bir planı veya kayıt düzenini andırdığını anlatmak için kullanılıyor.</w:t>
      </w:r>
    </w:p>
    <w:p>
      <w:pPr/>
      <w:r>
        <w:rPr/>
        <w:t xml:space="preserve">5-) Parçada muhataba neden sert bir uyarı yapılıyor?</w:t>
      </w:r>
    </w:p>
    <w:p>
      <w:pPr/>
      <w:r>
        <w:rPr/>
        <w:t xml:space="preserve">Açık delillere rağmen yanlışta ısrar ettiği için.</w:t>
      </w:r>
    </w:p>
    <w:p>
      <w:pPr/>
      <w:r>
        <w:rPr/>
        <w:t xml:space="preserve">6-) Metinde varlıkların işaret ettiği zat hangi özelliklerle tanıtılıyor?</w:t>
      </w:r>
    </w:p>
    <w:p>
      <w:pPr/>
      <w:r>
        <w:rPr/>
        <w:t xml:space="preserve">Yüce, sanat sahibi ve her şeyi yaratan bir Rab olarak tanıtılıyor.</w:t>
      </w:r>
    </w:p>
    <w:p>
      <w:pPr/>
      <w:r>
        <w:rPr/>
        <w:t xml:space="preserve">7-) Zerreden yıldıza kadar örnek verilmesi neyi kuvvetlendirir?</w:t>
      </w:r>
    </w:p>
    <w:p>
      <w:pPr/>
      <w:r>
        <w:rPr/>
        <w:t xml:space="preserve">Delilin küçük büyük her varlıkta geçerli olduğunu kuvvetlendirir.</w:t>
      </w:r>
    </w:p>
    <w:p>
      <w:pPr/>
      <w:r>
        <w:rPr/>
        <w:t xml:space="preserve">8-) Bu parçaya göre inkârdan kurtulmanın ilk adımı nedir?</w:t>
      </w:r>
    </w:p>
    <w:p>
      <w:pPr/>
      <w:r>
        <w:rPr/>
        <w:t xml:space="preserve">Tabiatı bağımsız güç saymayı bırakıp varlıkların gösterdiği Yaratıcıyı fark etmektir.</w:t>
      </w:r>
    </w:p>
    <w:p>
      <w:pPr/>
      <w:r>
        <w:rPr/>
        <w:t xml:space="preserve">9-) Fermanına bakmak ve Kur’an’ı dinlemek çağrısı insana ne kazandırır?</w:t>
      </w:r>
    </w:p>
    <w:p>
      <w:pPr/>
      <w:r>
        <w:rPr/>
        <w:t xml:space="preserve">Doğru bakış açısı ve sapık fikirlerden kurtuluş kazandırır.</w:t>
      </w:r>
    </w:p>
    <w:p>
      <w:r>
        <w:br w:type="page"/>
      </w:r>
    </w:p>
    <w:p>
      <w:pPr>
        <w:pStyle w:val="Heading2"/>
      </w:pPr>
      <w:r>
        <w:t>8sinif tabiat-risalesi-p16-3-muhal-1-misal-temsilden-tabiata-tatbik-ve-sert-ikaz - Set 5 - CEVAPLAR</w:t>
      </w:r>
    </w:p>
    <w:p>
      <w:pPr/>
      <w:r>
        <w:rPr/>
        <w:t xml:space="preserve">1-) Parçada geçen insan neden “vahşi” gibi bir sıfatla anlatılıyor?</w:t>
      </w:r>
    </w:p>
    <w:p>
      <w:pPr/>
      <w:r>
        <w:rPr/>
        <w:t xml:space="preserve">Çünkü kâinattaki açık düzeni görmeyip çok kaba ve yanlış bir yorum yapıyor.</w:t>
      </w:r>
    </w:p>
    <w:p>
      <w:pPr/>
      <w:r>
        <w:rPr/>
        <w:t xml:space="preserve">2-) Kâinatın “mucize gibi hikmetle dolu” gösterilmesi neyi anlatır?</w:t>
      </w:r>
    </w:p>
    <w:p>
      <w:pPr/>
      <w:r>
        <w:rPr/>
        <w:t xml:space="preserve">Her şeyde ölçü, amaç ve ince bir düzen bulunduğunu anlatır.</w:t>
      </w:r>
    </w:p>
    <w:p>
      <w:pPr/>
      <w:r>
        <w:rPr/>
        <w:t xml:space="preserve">3-) Neden tabiata yaratma görevi vermek akla uygun görülmüyor?</w:t>
      </w:r>
    </w:p>
    <w:p>
      <w:pPr/>
      <w:r>
        <w:rPr/>
        <w:t xml:space="preserve">Çünkü tabiatın şuur, görme, irade ve kudreti yoktur.</w:t>
      </w:r>
    </w:p>
    <w:p>
      <w:pPr/>
      <w:r>
        <w:rPr/>
        <w:t xml:space="preserve">4-) Tabiata “eşya için en uygun sebep” gözüyle bakmak neden yanlış bulunuyor?</w:t>
      </w:r>
    </w:p>
    <w:p>
      <w:pPr/>
      <w:r>
        <w:rPr/>
        <w:t xml:space="preserve">Sebebe benzedi diye yaratma yetkisi verilmiş oluyor; bu da akla ve hakikate aykırı görülüyor.</w:t>
      </w:r>
    </w:p>
    <w:p>
      <w:pPr/>
      <w:r>
        <w:rPr/>
        <w:t xml:space="preserve">5-) Bu durum, düşünmede hangi hataya örnektir?</w:t>
      </w:r>
    </w:p>
    <w:p>
      <w:pPr/>
      <w:r>
        <w:rPr/>
        <w:t xml:space="preserve">Delile göre düşünmemeye ve inatla yanlış açıklama seçmeye örnektir.</w:t>
      </w:r>
    </w:p>
    <w:p>
      <w:pPr/>
      <w:r>
        <w:rPr/>
        <w:t xml:space="preserve">6-) Parçada insanın çevresine bakması neden isteniyor?</w:t>
      </w:r>
    </w:p>
    <w:p>
      <w:pPr/>
      <w:r>
        <w:rPr/>
        <w:t xml:space="preserve">Çok sayıdaki delilin tek bir Yaratıcıyı gösterdiğini anlaması için.</w:t>
      </w:r>
    </w:p>
    <w:p>
      <w:pPr/>
      <w:r>
        <w:rPr/>
        <w:t xml:space="preserve">7-) “Parmaklarıyla işaret etmek” sözü nasıl anlaşılmalıdır?</w:t>
      </w:r>
    </w:p>
    <w:p>
      <w:pPr/>
      <w:r>
        <w:rPr/>
        <w:t xml:space="preserve">Varlıkların açık delillerle Allah’ı göstermesi şeklinde anlaşılmalıdır.</w:t>
      </w:r>
    </w:p>
    <w:p>
      <w:pPr/>
      <w:r>
        <w:rPr/>
        <w:t xml:space="preserve">8-) Nakkaş-ı Ezelî ifadesiyle Allah’ın hangi yönü öne çıkarılıyor?</w:t>
      </w:r>
    </w:p>
    <w:p>
      <w:pPr/>
      <w:r>
        <w:rPr/>
        <w:t xml:space="preserve">Sonsuz sanat ve güzellik sahibi oluşu öne çıkarılıyor.</w:t>
      </w:r>
    </w:p>
    <w:p>
      <w:pPr/>
      <w:r>
        <w:rPr/>
        <w:t xml:space="preserve">9-) Bu parçanın ana fikri nedir?</w:t>
      </w:r>
    </w:p>
    <w:p>
      <w:pPr/>
      <w:r>
        <w:rPr/>
        <w:t xml:space="preserve">Kâinattaki düzenin sahibi tabiat değil, her şeyi bilen ve yaratan Allah’tır.</w:t>
      </w:r>
    </w:p>
    <w:p>
      <w:r>
        <w:br w:type="page"/>
      </w:r>
    </w:p>
    <w:p>
      <w:pPr>
        <w:pStyle w:val="Heading2"/>
      </w:pPr>
      <w:r>
        <w:t>8sinif tabiat-risalesi-p16-3-muhal-1-misal-temsilden-tabiata-tatbik-ve-sert-ikaz - Set 6 - CEVAPLAR</w:t>
      </w:r>
    </w:p>
    <w:p>
      <w:pPr/>
      <w:r>
        <w:rPr/>
        <w:t xml:space="preserve">1-) Bu bölümde anlatılan örnek, önceki saray misalinin hangi yönünü gerçek hayata taşıyor?</w:t>
      </w:r>
    </w:p>
    <w:p>
      <w:pPr/>
      <w:r>
        <w:rPr/>
        <w:t xml:space="preserve">Saraydaki düzeni kâinattaki düzenle karşılaştırarak tabiatın yaratıcı olamayacağını gösteriyor.</w:t>
      </w:r>
    </w:p>
    <w:p>
      <w:pPr/>
      <w:r>
        <w:rPr/>
        <w:t xml:space="preserve">2-) Metinde “tabiat” nasıl tanıtılıyor?</w:t>
      </w:r>
    </w:p>
    <w:p>
      <w:pPr/>
      <w:r>
        <w:rPr/>
        <w:t xml:space="preserve">Kendi başına yapan bir güç değil; ilahî düzeni gösteren, kurallar topluluğu gibi düşünülüyor.</w:t>
      </w:r>
    </w:p>
    <w:p>
      <w:pPr/>
      <w:r>
        <w:rPr/>
        <w:t xml:space="preserve">3-) “Tabiat”ın bir levha veya defter gibi anılması neyi reddeder?</w:t>
      </w:r>
    </w:p>
    <w:p>
      <w:pPr/>
      <w:r>
        <w:rPr/>
        <w:t xml:space="preserve">Onun bağımsız bir yaratıcı olduğunu reddeder.</w:t>
      </w:r>
    </w:p>
    <w:p>
      <w:pPr/>
      <w:r>
        <w:rPr/>
        <w:t xml:space="preserve">4-) İnkârcı kişinin Allah’ı kabul etmemesi, onu nasıl bir seçime zorluyor?</w:t>
      </w:r>
    </w:p>
    <w:p>
      <w:pPr/>
      <w:r>
        <w:rPr/>
        <w:t xml:space="preserve">Açıkça yanlış olduğunu bildiği halde tabiatı öne sürmeye zorluyor.</w:t>
      </w:r>
    </w:p>
    <w:p>
      <w:pPr/>
      <w:r>
        <w:rPr/>
        <w:t xml:space="preserve">5-) Bir şeyin “sebep istemesi”, önüne çıkan her şeyi yaratıcı yapar mı?</w:t>
      </w:r>
    </w:p>
    <w:p>
      <w:pPr/>
      <w:r>
        <w:rPr/>
        <w:t xml:space="preserve">Hayır, sadece uygun görünen bir şey yaratıcı olmaz; gerçek failde kudret ve irade de gerekir.</w:t>
      </w:r>
    </w:p>
    <w:p>
      <w:pPr/>
      <w:r>
        <w:rPr/>
        <w:t xml:space="preserve">6-) Parçada niçin bütün varlıkların şehadeti üzerinde duruluyor?</w:t>
      </w:r>
    </w:p>
    <w:p>
      <w:pPr/>
      <w:r>
        <w:rPr/>
        <w:t xml:space="preserve">Tek bir kişinin zannına karşı bütün kâinatın delil olduğunu göstermek için.</w:t>
      </w:r>
    </w:p>
    <w:p>
      <w:pPr/>
      <w:r>
        <w:rPr/>
        <w:t xml:space="preserve">7-) Zerrattan yıldızlara kadar bütün varlıkların aynı hakikati göstermesi neyi ispatlar?</w:t>
      </w:r>
    </w:p>
    <w:p>
      <w:pPr/>
      <w:r>
        <w:rPr/>
        <w:t xml:space="preserve">Yaratmanın tek elden çıktığını ispatlar.</w:t>
      </w:r>
    </w:p>
    <w:p>
      <w:pPr/>
      <w:r>
        <w:rPr/>
        <w:t xml:space="preserve">8-) Metinde kurtulunması istenen “hezeyanlar” neyi ifade eder?</w:t>
      </w:r>
    </w:p>
    <w:p>
      <w:pPr/>
      <w:r>
        <w:rPr/>
        <w:t xml:space="preserve">Tabiatı bağımsız yaratıcı sayan bozuk düşünceleri ifade eder.</w:t>
      </w:r>
    </w:p>
    <w:p>
      <w:pPr/>
      <w:r>
        <w:rPr/>
        <w:t xml:space="preserve">9-) Parçanın vermek istediği ders nedir?</w:t>
      </w:r>
    </w:p>
    <w:p>
      <w:pPr/>
      <w:r>
        <w:rPr/>
        <w:t xml:space="preserve">Düzeni görünce kurala değil, o kuralı koyan ve uygulayan Allah’a yönelmek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65a96e55f9b4e18" /></Relationships>
</file>