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422d7b90f4c0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başında, varlıkların ortaya çıkışını açıklamak için aklen kaç yol düşünülebileceği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dört yoldan kaç tanesinin geçersizliği kesin delillerle ortaya konmuştur?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üç yol geçersiz kalınca hangi sonuç zorunlu olarak ortaya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doğru kabul edilen dördüncü yol hangi esas fikre dayanmaktadır?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tabiat-risalesi-p18-genel-hulasa-uc-yolun-butlanindan-vahdet-yolunun-isbati-ayetle-netice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ayet, ilahî hakikat konusunda nasıl bir açıklık derecesi ifade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ayete göre gökler ve yer kimin hâkimiyeti altındadır?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varlıkların doğrudan ilahî kudretten çıkması hangi inanç ilkesini desteklemektedir?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savunulan görüşe karşı şüphe üretmek neden zor görünmektedir?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tabiat-risalesi-p18-genel-hulasa-uc-yolun-butlanindan-vahdet-yolunun-isbati-ayetle-netice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kullanılan akıl yürütme yöntemi hangi türdedir: seçenekleri çoğaltma mı, yanlış ihtimalleri eleme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 yolun boşa çıkarılmasının ardından dördüncü yolun kabul edilmesi neden tabiî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yolun “vahdet yolu” diye anılması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zikredilen ayet, daha çok hangi iki alan üzerinde Allah’ın hâkimiyetini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tabiat-risalesi-p18-genel-hulasa-uc-yolun-butlanindan-vahdet-yolunun-isbati-ayetle-netice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tek bir ilahî kudretle doğrudan meydana geldiği esasına dayanmaktadır.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Geriye kalan birlik ve tek yaratıcı yolu zorunlu olarak doğru görünmektedir.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Üçünün geçersizliği kesin biçimde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Dört yol düşünülebileceği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hem diğer ihtimaller çürütülmüş hem de kalan yol açık bir delille desteklenmiştir.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 ve uluhiyetinin hak olduğunu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Tamamı Allah’ın tasarrufu ve idaresi altındadır.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Şüpheye yer bırakmayacak kadar açık bir kesinlik ifade etmektedir.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ilahlık makamını hem de göklerle yer üzerindeki tasarrufu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 ve idarenin çokluğa değil, tek bir zata ait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başka geçerli seçenek kalmayınca kalan yol mecburen doğru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Yanlış ihtimalleri eleyip doğru sonuca ulaşma yöntemidir.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“Her şey doğrudan doğruya kudret elinden çıkar” ifadesinin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göre, bu sonucun bilgisel değeri nedir: tahmin mi, açık kesinlik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ayetin delil olarak getirilmesi, aklî ispat ile vahiy arasında nasıl bir ilişki kurmaktadır?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varlıkların mevcudiyeti, düşünmeyi hangi meseleye yöneltmektedir?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tabiat-risalesi-p18-genel-hulasa-uc-yolun-butlanindan-vahdet-yolunun-isbati-ayetle-netice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Aklen düşünülen dört yoldan üçünün batıl olduğu nasıl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Buradan hareketle kabul edilen son yolun zorunlu oluşu hangi mantık esasına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doğru yol olarak gösterilen vahdet anlayışı, çok sebep fikrine karşı nasıl bir duruş sergiler?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Ayetin burada kullanılma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tabiat-risalesi-p18-genel-hulasa-uc-yolun-butlanindan-vahdet-yolunun-isbati-ayetle-netice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gökler ve yer sadece yaratılmış olmakla mı kalır, yoksa ayrıca bir yönetime de mi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“bedahet” vurgusu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önce hangi gerçek kabul edilerek muhakeme başlatılmaktadır?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Sonra bu gerçek hakkında aklın önüne kaç açıklama biçimi konmaktadır?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tabiat-risalesi-p18-genel-hulasa-uc-yolun-butlanindan-vahdet-yolunun-isbati-ayetle-netice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hangi yolla var olduğu meselesine yöneltmektedir.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 ile ulaşılan sonucun vahiy tarafından da teyit edildiğini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 ve kesin bilgidir.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asıl meydana gelişi aracı varlıklara değil, doğrudan Allah’ın kudretine dayanır.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varlığını, ilahlığını ve kâinat üzerindeki mutlak hâkimiyetini açık biçimde bildirmektir.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Dağınık ve çoklu açıklamaları bırakıp tek yaratıcıya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Diğer bütün ihtimaller elenince tek kalan ihtimalin kabul edilmesi esasına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 ve kesin imkânsızlıklarla çürütüldüğü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Dört açıklama biçimi konmaktadır.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gerçekten mevcut olduğu kabul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Sonucun, karmaşık bir zan değil, apaçık bir hakikat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yaratılmıştır hem de sürekli ilahî idare ve tasarrufa bağlıdır.</w:t>
            </w:r>
          </w:p>
        </w:tc>
      </w:tr>
    </w:tbl>
  </w:body>
</w:document>
</file>