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3c0624d4b431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tabiat-risalesi-p06-1-yol-2-muhal-sinek-misali-esbabin-ictimai-imkansizligi - Set 1</w:t>
      </w:r>
    </w:p>
    <w:p>
      <w:pPr/>
      <w:r>
        <w:rPr/>
        <w:t xml:space="preserve">1-) Bu bölümde ikinci imkânsızlık olarak hangi temel iddia reddedilmektedir? (8 kelime)</w:t>
      </w:r>
    </w:p>
    <w:p>
      <w:pPr/>
      <w:r>
        <w:rPr/>
        <w:t xml:space="preserve">Canlıların varlığını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Küçük bir canlının meydana gelişinde sebeplerin rol aldığı söylenirse hangi zorunlu sonuç ortaya çıkar? (13 kelime)</w:t>
      </w:r>
    </w:p>
    <w:p>
      <w:pPr/>
      <w:r>
        <w:rPr/>
        <w:t xml:space="preserve">Çok sayıda unsur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Sinek örneği niçin özellikle dikkat çekici bir delil olarak kullanılmıştır? (23 kelime)</w:t>
      </w:r>
    </w:p>
    <w:p>
      <w:pPr/>
      <w:r>
        <w:rPr/>
        <w:t xml:space="preserve">Çünkü çok küçük olmasına rağmen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sineğin bedeni dış âlemle nasıl bir ilişki içindedir? (12 kelime)</w:t>
      </w:r>
    </w:p>
    <w:p>
      <w:pPr/>
      <w:r>
        <w:rPr/>
        <w:t xml:space="preserve">Kâinattaki 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Maddî sebep anlayışına göre bir sebebin etkide bulunabilmesi için ne gerekir? (8 kelime)</w:t>
      </w:r>
    </w:p>
    <w:p>
      <w:pPr/>
      <w:r>
        <w:rPr/>
        <w:t xml:space="preserve">Ortaya çıkan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“Âlemin erkânı küçük bir yerde toplanmalı” sonucu, karşı görüşü nasıl çürütmek için kullanılmıştır? (15 kelime)</w:t>
      </w:r>
    </w:p>
    <w:p>
      <w:pPr/>
      <w:r>
        <w:rPr/>
        <w:t xml:space="preserve">O görüşün doğal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tabiat-risalesi-p06-1-yol-2-muhal-sinek-misali-esbabin-ictimai-imkansizligi - Set 2</w:t>
      </w:r>
    </w:p>
    <w:p>
      <w:pPr/>
      <w:r>
        <w:rPr/>
        <w:t xml:space="preserve">1-) Parçada Allah’a nisbet edilmeyen varlık açıklaması hangi yola sevk eder? (6 kelime)</w:t>
      </w:r>
    </w:p>
    <w:p>
      <w:pPr/>
      <w:r>
        <w:rPr/>
        <w:t xml:space="preserve">Eşyayı</w:t>
      </w:r>
    </w:p>
    <w:p>
      <w:r>
        <w:rPr/>
        <w:t/>
      </w:r>
    </w:p>
    <w:p>
      <w:pPr/>
      <w:r>
        <w:rPr/>
        <w:t xml:space="preserve">2-) Canlı bir varlıkta farklı ve hatta birbirine ters sebeplerin tam bir uyumla birleşmesi neden problemli görülür? (20 kelime)</w:t>
      </w:r>
    </w:p>
    <w:p>
      <w:pPr/>
      <w:r>
        <w:rPr/>
        <w:t xml:space="preserve">Çünkü bu kadar ayrı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en küçük şuura sahip biri bile sineğin oluşumunda sebeplerin birleşmesini neden kabul etmez?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Sineğin küçüklüğü delili zayıflatır mı, güçlendirir mi? Neden? (14 kelime)</w:t>
      </w:r>
    </w:p>
    <w:p>
      <w:pPr/>
      <w:r>
        <w:rPr/>
        <w:t xml:space="preserve">Güçlendirir; çünkü küçücük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sineğin gözündeki hücre üzerinden hangi mantık eleştirilmektedir? (15 kelime)</w:t>
      </w:r>
    </w:p>
    <w:p>
      <w:pPr/>
      <w:r>
        <w:rPr/>
        <w:t xml:space="preserve">Sebepler maddî ise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örnekle anlatılmak istenen temel mantık nedir? (12 kelime)</w:t>
      </w:r>
    </w:p>
    <w:p>
      <w:pPr/>
      <w:r>
        <w:rPr/>
        <w:t xml:space="preserve">Küçücük bir yere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tabiat-risalesi-p06-1-yol-2-muhal-sinek-misali-esbabin-ictimai-imkansizligi - Set 3</w:t>
      </w:r>
    </w:p>
    <w:p>
      <w:pPr/>
      <w:r>
        <w:rPr/>
        <w:t xml:space="preserve">1-) İkinci muhalde ele alınan tartışmanın merkezi hangi meseledir? (9 kelime)</w:t>
      </w:r>
    </w:p>
    <w:p>
      <w:pPr/>
      <w:r>
        <w:rPr/>
        <w:t xml:space="preserve">Canlıların meydana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geçen canlı örneği hangisidir? (2 kelime)</w:t>
      </w:r>
    </w:p>
    <w:p>
      <w:r>
        <w:rPr/>
        <w:t/>
      </w:r>
    </w:p>
    <w:p>
      <w:pPr/>
      <w:r>
        <w:rPr/>
        <w:t xml:space="preserve">3-) Sineğin yaratılışında dikkat çekilen iki temel özellik nedir? (4 kelime)</w:t>
      </w:r>
    </w:p>
    <w:p>
      <w:pPr/>
      <w:r>
        <w:rPr/>
        <w:t xml:space="preserve">Düzen</w:t>
      </w:r>
    </w:p>
    <w:p>
      <w:r>
        <w:rPr/>
        <w:t/>
      </w:r>
    </w:p>
    <w:p>
      <w:pPr/>
      <w:r>
        <w:rPr/>
        <w:t xml:space="preserve">4-) Sebeplerin sineğin yapımına katıldığı kabul edilirse onların sadece uzaktan etkili olması yeterli görülür mü? (8 kelime)</w:t>
      </w:r>
    </w:p>
    <w:p>
      <w:pPr/>
      <w:r>
        <w:rPr/>
        <w:t xml:space="preserve">Hayır,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Bunun en ileri sonucu olarak sineğin hangi çok küçük kısmı örnek verilmektedir? (5 kelime)</w:t>
      </w:r>
    </w:p>
    <w:p>
      <w:pPr/>
      <w:r>
        <w:rPr/>
        <w:t xml:space="preserve">Gözündeki</w:t>
      </w:r>
    </w:p>
    <w:p>
      <w:r>
        <w:rPr/>
        <w:t/>
      </w:r>
    </w:p>
    <w:p>
      <w:pPr/>
      <w:r>
        <w:rPr/>
        <w:t xml:space="preserve">6-) Parçanın sonunda bu düşünceyi savunan tavır nasıl değerlendirilmektedir? (17 kelime)</w:t>
      </w:r>
    </w:p>
    <w:p>
      <w:pPr/>
      <w:r>
        <w:rPr/>
        <w:t xml:space="preserve">Son derece düşük seviyeli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tabiat-risalesi-p06-1-yol-2-muhal-sinek-misali-esbabin-ictimai-imkansizligi - Set 4</w:t>
      </w:r>
    </w:p>
    <w:p>
      <w:pPr/>
      <w:r>
        <w:rPr/>
        <w:t xml:space="preserve">1-) Bu pasajda “Allah’a vermemek” ifadesi pratikte hangi açıklamaya kapı açmaktadır? (7 kelime)</w:t>
      </w:r>
    </w:p>
    <w:p>
      <w:pPr/>
      <w:r>
        <w:rPr/>
        <w:t xml:space="preserve">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 bir bedende çok sayıda sebebin birlikte çalışması hangi şartlarla anlatılmaktadır? (9 kelime)</w:t>
      </w:r>
    </w:p>
    <w:p>
      <w:pPr/>
      <w:r>
        <w:rPr/>
        <w:t xml:space="preserve">Tam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sineğin bedeninin kâinatın özeti gibi görülmesi ne anlama gelir? (11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Sebepler maddî kabul edildiğinde niçin canlı bedeninin dışında kalmaları yeterli olmaz? (13 kelime)</w:t>
      </w:r>
    </w:p>
    <w:p>
      <w:pPr/>
      <w:r>
        <w:rPr/>
        <w:t xml:space="preserve">Çünkü maddî etkinin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Göz hücresi örneği, küçüklük ile kapsamlılık arasında nasıl bir tezat kurar? (14 kelime)</w:t>
      </w:r>
    </w:p>
    <w:p>
      <w:pPr/>
      <w:r>
        <w:rPr/>
        <w:t xml:space="preserve">Çok dar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Parçanın sonunda kullanılan sert ifade neyi amaçlar? (13 kelime)</w:t>
      </w:r>
    </w:p>
    <w:p>
      <w:pPr/>
      <w:r>
        <w:rPr/>
        <w:t xml:space="preserve">Savunulan görüşün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tabiat-risalesi-p06-1-yol-2-muhal-sinek-misali-esbabin-ictimai-imkansizligi - Set 5</w:t>
      </w:r>
    </w:p>
    <w:p>
      <w:pPr/>
      <w:r>
        <w:rPr/>
        <w:t xml:space="preserve">1-) Sineğin yaratılışı üzerinden verilen örnek neden sadece biyolojiyle ilgili bir tartışma değildir? (13 kelime)</w:t>
      </w:r>
    </w:p>
    <w:p>
      <w:pPr/>
      <w:r>
        <w:rPr/>
        <w:t xml:space="preserve">Çünkü mesele,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bir sineğin oluşumunda sebepleri kabul etmek neden çok yönlü bir imkânsızlık doğurur? (17 kelime)</w:t>
      </w:r>
    </w:p>
    <w:p>
      <w:pPr/>
      <w:r>
        <w:rPr/>
        <w:t xml:space="preserve">Çünkü çok farklı unsurların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“Yanında bulunmak” ile “içine girmek” arasında metinde nasıl bir ilerleme vardır? (18 kelime)</w:t>
      </w:r>
    </w:p>
    <w:p>
      <w:pPr/>
      <w:r>
        <w:rPr/>
        <w:t xml:space="preserve">Önce sebebin sonuca yakın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Gözdeki küçük hücre örneği sebeplerin hangi sınırını ortaya koyar? (14 kelime)</w:t>
      </w:r>
    </w:p>
    <w:p>
      <w:pPr/>
      <w:r>
        <w:rPr/>
        <w:t xml:space="preserve">Maddî ve 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maddî sebep anlayışına yöneltilen ana itiraz nedir? (15 kelime)</w:t>
      </w:r>
    </w:p>
    <w:p>
      <w:pPr/>
      <w:r>
        <w:rPr/>
        <w:t xml:space="preserve">Maddî sebebin etkili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tabiat-risalesi-p06-1-yol-2-muhal-sinek-misali-esbabin-ictimai-imkansizligi - Set 6</w:t>
      </w:r>
    </w:p>
    <w:p>
      <w:pPr/>
      <w:r>
        <w:rPr/>
        <w:t xml:space="preserve">1-) “İkinci muhal” başlığı altındaki temel amaç nedir? (8 kelime)</w:t>
      </w:r>
    </w:p>
    <w:p>
      <w:pPr/>
      <w:r>
        <w:rPr/>
        <w:t xml:space="preserve">Sebeplere dayalı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niçin büyük bir varlık yerine küçük bir canlı seçilmiştir? (12 kelime)</w:t>
      </w:r>
    </w:p>
    <w:p>
      <w:pPr/>
      <w:r>
        <w:rPr/>
        <w:t xml:space="preserve">Küçük bir örnekte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Sineğin yapısında vurgulanan “ölçü” ve “uyum” neyi ima eder? (9 kelime)</w:t>
      </w:r>
    </w:p>
    <w:p>
      <w:pPr/>
      <w:r>
        <w:rPr/>
        <w:t xml:space="preserve">Bilinçli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Sebeplerin birbirine zıt oluşu neden ayrıca önemlidir? (17 kelime)</w:t>
      </w:r>
    </w:p>
    <w:p>
      <w:pPr/>
      <w:r>
        <w:rPr/>
        <w:t xml:space="preserve">Çünkü zıt şeylerin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anlayış gözdeki küçük bir hücre hakkında hangi abartılı sonuca götürür? (16 kelime)</w:t>
      </w:r>
    </w:p>
    <w:p>
      <w:pPr/>
      <w:r>
        <w:rPr/>
        <w:t xml:space="preserve">Âlemin ana unsurlarının o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tabiat-risalesi-p06-1-yol-2-muhal-sinek-misali-esbabin-ictimai-imkansizligi - Set 1 - CEVAPLAR</w:t>
      </w:r>
    </w:p>
    <w:p>
      <w:pPr/>
      <w:r>
        <w:rPr/>
        <w:t xml:space="preserve">1-) Bu bölümde ikinci imkânsızlık olarak hangi temel iddia reddedilmektedir?</w:t>
      </w:r>
    </w:p>
    <w:p>
      <w:pPr/>
      <w:r>
        <w:rPr/>
        <w:t xml:space="preserve">Canlıların varlığını Allah’a vermeyip sebeplere bağlama iddiası reddedilmektedir.</w:t>
      </w:r>
    </w:p>
    <w:p>
      <w:pPr/>
      <w:r>
        <w:rPr/>
        <w:t xml:space="preserve">2-) Küçük bir canlının meydana gelişinde sebeplerin rol aldığı söylenirse hangi zorunlu sonuç ortaya çıkar?</w:t>
      </w:r>
    </w:p>
    <w:p>
      <w:pPr/>
      <w:r>
        <w:rPr/>
        <w:t xml:space="preserve">Çok sayıda unsur ve sebebin o canlının yapısına fiilen katılması gerektiği sonucu çıkar.</w:t>
      </w:r>
    </w:p>
    <w:p>
      <w:pPr/>
      <w:r>
        <w:rPr/>
        <w:t xml:space="preserve">3-) Sinek örneği niçin özellikle dikkat çekici bir delil olarak kullanılmıştır?</w:t>
      </w:r>
    </w:p>
    <w:p>
      <w:pPr/>
      <w:r>
        <w:rPr/>
        <w:t xml:space="preserve">Çünkü çok küçük olmasına rağmen son derece düzenli bir yapıya sahiptir ve bu küçüklük içinde sayısız sebebi toplamak daha da akıldan uzak görünür.</w:t>
      </w:r>
    </w:p>
    <w:p>
      <w:pPr/>
      <w:r>
        <w:rPr/>
        <w:t xml:space="preserve">4-) Metne göre sineğin bedeni dış âlemle nasıl bir ilişki içindedir?</w:t>
      </w:r>
    </w:p>
    <w:p>
      <w:pPr/>
      <w:r>
        <w:rPr/>
        <w:t xml:space="preserve">Kâinattaki pek çok unsurla bağlantılıdır; hatta onların küçük bir özeti gibi düşünülür.</w:t>
      </w:r>
    </w:p>
    <w:p>
      <w:pPr/>
      <w:r>
        <w:rPr/>
        <w:t xml:space="preserve">5-) Maddî sebep anlayışına göre bir sebebin etkide bulunabilmesi için ne gerekir?</w:t>
      </w:r>
    </w:p>
    <w:p>
      <w:pPr/>
      <w:r>
        <w:rPr/>
        <w:t xml:space="preserve">Ortaya çıkan şeyin yanında ve içinde bulunması gerekir.</w:t>
      </w:r>
    </w:p>
    <w:p>
      <w:pPr/>
      <w:r>
        <w:rPr/>
        <w:t xml:space="preserve">6-) “Âlemin erkânı küçük bir yerde toplanmalı” sonucu, karşı görüşü nasıl çürütmek için kullanılmıştır?</w:t>
      </w:r>
    </w:p>
    <w:p>
      <w:pPr/>
      <w:r>
        <w:rPr/>
        <w:t xml:space="preserve">O görüşün doğal ve makul değil, kendi içinde taşınamaz derecede saçma olduğunu göstermek için kullanılmıştır.</w:t>
      </w:r>
    </w:p>
    <w:p>
      <w:r>
        <w:br w:type="page"/>
      </w:r>
    </w:p>
    <w:p>
      <w:pPr>
        <w:pStyle w:val="Heading2"/>
      </w:pPr>
      <w:r>
        <w:t>lisans tabiat-risalesi-p06-1-yol-2-muhal-sinek-misali-esbabin-ictimai-imkansizligi - Set 2 - CEVAPLAR</w:t>
      </w:r>
    </w:p>
    <w:p>
      <w:pPr/>
      <w:r>
        <w:rPr/>
        <w:t xml:space="preserve">1-) Parçada Allah’a nisbet edilmeyen varlık açıklaması hangi yola sevk eder?</w:t>
      </w:r>
    </w:p>
    <w:p>
      <w:pPr/>
      <w:r>
        <w:rPr/>
        <w:t xml:space="preserve">Eşyayı sebeplere dayandırma yoluna sevk eder.</w:t>
      </w:r>
    </w:p>
    <w:p>
      <w:pPr/>
      <w:r>
        <w:rPr/>
        <w:t xml:space="preserve">2-) Canlı bir varlıkta farklı ve hatta birbirine ters sebeplerin tam bir uyumla birleşmesi neden problemli görülür?</w:t>
      </w:r>
    </w:p>
    <w:p>
      <w:pPr/>
      <w:r>
        <w:rPr/>
        <w:t xml:space="preserve">Çünkü bu kadar ayrı ve zıt etkenlerin kusursuz bir denge içinde toplanması, tabiî bir işleyişten çok bilinçli bir düzenlemeyi gerektirir.</w:t>
      </w:r>
    </w:p>
    <w:p>
      <w:pPr/>
      <w:r>
        <w:rPr/>
        <w:t xml:space="preserve">3-) Metne göre en küçük şuura sahip biri bile sineğin oluşumunda sebeplerin birleşmesini neden kabul etmez?</w:t>
      </w:r>
    </w:p>
    <w:p>
      <w:pPr/>
      <w:r>
        <w:rPr/>
        <w:t xml:space="preserve">Çünkü böyle bir birleşme açıkça imkânsız görünür.</w:t>
      </w:r>
    </w:p>
    <w:p>
      <w:pPr/>
      <w:r>
        <w:rPr/>
        <w:t xml:space="preserve">4-) Sineğin küçüklüğü delili zayıflatır mı, güçlendirir mi? Neden?</w:t>
      </w:r>
    </w:p>
    <w:p>
      <w:pPr/>
      <w:r>
        <w:rPr/>
        <w:t xml:space="preserve">Güçlendirir; çünkü küçücük bir yapıya koskoca âlemin unsurlarını yerleştirmek daha büyük bir imkânsızlık doğurur.</w:t>
      </w:r>
    </w:p>
    <w:p>
      <w:pPr/>
      <w:r>
        <w:rPr/>
        <w:t xml:space="preserve">5-) Parçada sineğin gözündeki hücre üzerinden hangi mantık eleştirilmektedir?</w:t>
      </w:r>
    </w:p>
    <w:p>
      <w:pPr/>
      <w:r>
        <w:rPr/>
        <w:t xml:space="preserve">Sebepler maddî ise etkilerinin gerçekleşmesi için o hücreye kadar girip orada çalışmaları gerektiği düşüncesi eleştirilmektedir.</w:t>
      </w:r>
    </w:p>
    <w:p>
      <w:pPr/>
      <w:r>
        <w:rPr/>
        <w:t xml:space="preserve">6-) Bu örnekle anlatılmak istenen temel mantık nedir?</w:t>
      </w:r>
    </w:p>
    <w:p>
      <w:pPr/>
      <w:r>
        <w:rPr/>
        <w:t xml:space="preserve">Küçücük bir yere sayısız unsurun fiilen girip çalışmasını kabul etmenin mantıksız olduğudur.</w:t>
      </w:r>
    </w:p>
    <w:p>
      <w:r>
        <w:br w:type="page"/>
      </w:r>
    </w:p>
    <w:p>
      <w:pPr>
        <w:pStyle w:val="Heading2"/>
      </w:pPr>
      <w:r>
        <w:t>lisans tabiat-risalesi-p06-1-yol-2-muhal-sinek-misali-esbabin-ictimai-imkansizligi - Set 3 - CEVAPLAR</w:t>
      </w:r>
    </w:p>
    <w:p>
      <w:pPr/>
      <w:r>
        <w:rPr/>
        <w:t xml:space="preserve">1-) İkinci muhalde ele alınan tartışmanın merkezi hangi meseledir?</w:t>
      </w:r>
    </w:p>
    <w:p>
      <w:pPr/>
      <w:r>
        <w:rPr/>
        <w:t xml:space="preserve">Canlıların meydana gelişini sebeplerle açıklamanın mümkün olup olmadığı meselesidir.</w:t>
      </w:r>
    </w:p>
    <w:p>
      <w:pPr/>
      <w:r>
        <w:rPr/>
        <w:t xml:space="preserve">2-) Metinde geçen canlı örneği hangisidir?</w:t>
      </w:r>
    </w:p>
    <w:p>
      <w:pPr/>
      <w:r>
        <w:rPr/>
        <w:t xml:space="preserve">Sinek örneğidir.</w:t>
      </w:r>
    </w:p>
    <w:p>
      <w:pPr/>
      <w:r>
        <w:rPr/>
        <w:t xml:space="preserve">3-) Sineğin yaratılışında dikkat çekilen iki temel özellik nedir?</w:t>
      </w:r>
    </w:p>
    <w:p>
      <w:pPr/>
      <w:r>
        <w:rPr/>
        <w:t xml:space="preserve">Düzen ve hassas ölçüdür.</w:t>
      </w:r>
    </w:p>
    <w:p>
      <w:pPr/>
      <w:r>
        <w:rPr/>
        <w:t xml:space="preserve">4-) Sebeplerin sineğin yapımına katıldığı kabul edilirse onların sadece uzaktan etkili olması yeterli görülür mü?</w:t>
      </w:r>
    </w:p>
    <w:p>
      <w:pPr/>
      <w:r>
        <w:rPr/>
        <w:t xml:space="preserve">Hayır, doğrudan yakınında ve hatta içinde bulunmaları gerekir.</w:t>
      </w:r>
    </w:p>
    <w:p>
      <w:pPr/>
      <w:r>
        <w:rPr/>
        <w:t xml:space="preserve">5-) Bunun en ileri sonucu olarak sineğin hangi çok küçük kısmı örnek verilmektedir?</w:t>
      </w:r>
    </w:p>
    <w:p>
      <w:pPr/>
      <w:r>
        <w:rPr/>
        <w:t xml:space="preserve">Gözündeki küçük hücre örnek verilmektedir.</w:t>
      </w:r>
    </w:p>
    <w:p>
      <w:pPr/>
      <w:r>
        <w:rPr/>
        <w:t xml:space="preserve">6-) Parçanın sonunda bu düşünceyi savunan tavır nasıl değerlendirilmektedir?</w:t>
      </w:r>
    </w:p>
    <w:p>
      <w:pPr/>
      <w:r>
        <w:rPr/>
        <w:t xml:space="preserve">Son derece düşük seviyeli bir akıl yürütme olarak görülmekte, düşünce sahiplerinin bile bundan utanması gerektiği ima edilmektedir.</w:t>
      </w:r>
    </w:p>
    <w:p>
      <w:r>
        <w:br w:type="page"/>
      </w:r>
    </w:p>
    <w:p>
      <w:pPr>
        <w:pStyle w:val="Heading2"/>
      </w:pPr>
      <w:r>
        <w:t>lisans tabiat-risalesi-p06-1-yol-2-muhal-sinek-misali-esbabin-ictimai-imkansizligi - Set 4 - CEVAPLAR</w:t>
      </w:r>
    </w:p>
    <w:p>
      <w:pPr/>
      <w:r>
        <w:rPr/>
        <w:t xml:space="preserve">1-) Bu pasajda “Allah’a vermemek” ifadesi pratikte hangi açıklamaya kapı açmaktadır?</w:t>
      </w:r>
    </w:p>
    <w:p>
      <w:pPr/>
      <w:r>
        <w:rPr/>
        <w:t xml:space="preserve">Varlığın oluşumunu sebeplere yükleme anlayışına kapı açmaktadır.</w:t>
      </w:r>
    </w:p>
    <w:p>
      <w:pPr/>
      <w:r>
        <w:rPr/>
        <w:t xml:space="preserve">2-) Canlı bir bedende çok sayıda sebebin birlikte çalışması hangi şartlarla anlatılmaktadır?</w:t>
      </w:r>
    </w:p>
    <w:p>
      <w:pPr/>
      <w:r>
        <w:rPr/>
        <w:t xml:space="preserve">Tam düzen, ince denge ve eksiksiz uyum şartlarıyla anlatılmaktadır.</w:t>
      </w:r>
    </w:p>
    <w:p>
      <w:pPr/>
      <w:r>
        <w:rPr/>
        <w:t xml:space="preserve">3-) Bir sineğin bedeninin kâinatın özeti gibi görülmesi ne anlama gelir?</w:t>
      </w:r>
    </w:p>
    <w:p>
      <w:pPr/>
      <w:r>
        <w:rPr/>
        <w:t xml:space="preserve">Küçük bir varlıkta bile evrensel ölçekte bağlantılar ve unsurlar bulunduğunu anlatır.</w:t>
      </w:r>
    </w:p>
    <w:p>
      <w:pPr/>
      <w:r>
        <w:rPr/>
        <w:t xml:space="preserve">4-) Sebepler maddî kabul edildiğinde niçin canlı bedeninin dışında kalmaları yeterli olmaz?</w:t>
      </w:r>
    </w:p>
    <w:p>
      <w:pPr/>
      <w:r>
        <w:rPr/>
        <w:t xml:space="preserve">Çünkü maddî etkinin gerçekleşmesi için sonucun yanına yaklaşması ve onunla temas etmesi gerekir.</w:t>
      </w:r>
    </w:p>
    <w:p>
      <w:pPr/>
      <w:r>
        <w:rPr/>
        <w:t xml:space="preserve">5-) Göz hücresi örneği, küçüklük ile kapsamlılık arasında nasıl bir tezat kurar?</w:t>
      </w:r>
    </w:p>
    <w:p>
      <w:pPr/>
      <w:r>
        <w:rPr/>
        <w:t xml:space="preserve">Çok dar bir mekâna çok geniş bir sebep yığını sığdırma zorunluluğunu göstererek çelişki kurar.</w:t>
      </w:r>
    </w:p>
    <w:p>
      <w:pPr/>
      <w:r>
        <w:rPr/>
        <w:t xml:space="preserve">6-) Parçanın sonunda kullanılan sert ifade neyi amaçlar?</w:t>
      </w:r>
    </w:p>
    <w:p>
      <w:pPr/>
      <w:r>
        <w:rPr/>
        <w:t xml:space="preserve">Savunulan görüşün sadece yanlış değil, açıkça utanç verici derecede temelsiz olduğunu vurgulamayı amaçlar.</w:t>
      </w:r>
    </w:p>
    <w:p>
      <w:r>
        <w:br w:type="page"/>
      </w:r>
    </w:p>
    <w:p>
      <w:pPr>
        <w:pStyle w:val="Heading2"/>
      </w:pPr>
      <w:r>
        <w:t>lisans tabiat-risalesi-p06-1-yol-2-muhal-sinek-misali-esbabin-ictimai-imkansizligi - Set 5 - CEVAPLAR</w:t>
      </w:r>
    </w:p>
    <w:p>
      <w:pPr/>
      <w:r>
        <w:rPr/>
        <w:t xml:space="preserve">1-) Sineğin yaratılışı üzerinden verilen örnek neden sadece biyolojiyle ilgili bir tartışma değildir?</w:t>
      </w:r>
    </w:p>
    <w:p>
      <w:pPr/>
      <w:r>
        <w:rPr/>
        <w:t xml:space="preserve">Çünkü mesele, varlıkların asıl failinin kim olduğu ve sebebin sınırının ne olduğu meselesidir.</w:t>
      </w:r>
    </w:p>
    <w:p>
      <w:pPr/>
      <w:r>
        <w:rPr/>
        <w:t xml:space="preserve">2-) Metne göre bir sineğin oluşumunda sebepleri kabul etmek neden çok yönlü bir imkânsızlık doğurur?</w:t>
      </w:r>
    </w:p>
    <w:p>
      <w:pPr/>
      <w:r>
        <w:rPr/>
        <w:t xml:space="preserve">Çünkü çok farklı unsurların eksiksiz birleşmesini, canlıyla sürekli ilişkili olmasını ve en küçük parçalarına kadar girmesini gerektirir.</w:t>
      </w:r>
    </w:p>
    <w:p>
      <w:pPr/>
      <w:r>
        <w:rPr/>
        <w:t xml:space="preserve">3-) “Yanında bulunmak” ile “içine girmek” arasında metinde nasıl bir ilerleme vardır?</w:t>
      </w:r>
    </w:p>
    <w:p>
      <w:pPr/>
      <w:r>
        <w:rPr/>
        <w:t xml:space="preserve">Önce sebebin sonuca yakın olması gerektiği söylenir, ardından bunun da yetmeyip yapının içine kadar nüfuz etmesi gerektiği belirtilir.</w:t>
      </w:r>
    </w:p>
    <w:p>
      <w:pPr/>
      <w:r>
        <w:rPr/>
        <w:t xml:space="preserve">4-) Gözdeki küçük hücre örneği sebeplerin hangi sınırını ortaya koyar?</w:t>
      </w:r>
    </w:p>
    <w:p>
      <w:pPr/>
      <w:r>
        <w:rPr/>
        <w:t xml:space="preserve">Maddî ve dağınık sebeplerin böylesine ince ve dar bir alanda açıklayıcı olamayacağını ortaya koyar.</w:t>
      </w:r>
    </w:p>
    <w:p>
      <w:pPr/>
      <w:r>
        <w:rPr/>
        <w:t xml:space="preserve">5-) Parçada maddî sebep anlayışına yöneltilen ana itiraz nedir?</w:t>
      </w:r>
    </w:p>
    <w:p>
      <w:pPr/>
      <w:r>
        <w:rPr/>
        <w:t xml:space="preserve">Maddî sebebin etkili olması için sonucun içinde yer alması gerektiği halde bunun fiilen mümkün olmamasıdır.</w:t>
      </w:r>
    </w:p>
    <w:p>
      <w:r>
        <w:br w:type="page"/>
      </w:r>
    </w:p>
    <w:p>
      <w:pPr>
        <w:pStyle w:val="Heading2"/>
      </w:pPr>
      <w:r>
        <w:t>lisans tabiat-risalesi-p06-1-yol-2-muhal-sinek-misali-esbabin-ictimai-imkansizligi - Set 6 - CEVAPLAR</w:t>
      </w:r>
    </w:p>
    <w:p>
      <w:pPr/>
      <w:r>
        <w:rPr/>
        <w:t xml:space="preserve">1-) “İkinci muhal” başlığı altındaki temel amaç nedir?</w:t>
      </w:r>
    </w:p>
    <w:p>
      <w:pPr/>
      <w:r>
        <w:rPr/>
        <w:t xml:space="preserve">Sebeplere dayalı yaratılış anlayışının aklen geçersiz olduğunu göstermek.</w:t>
      </w:r>
    </w:p>
    <w:p>
      <w:pPr/>
      <w:r>
        <w:rPr/>
        <w:t xml:space="preserve">2-) Metinde niçin büyük bir varlık yerine küçük bir canlı seçilmiştir?</w:t>
      </w:r>
    </w:p>
    <w:p>
      <w:pPr/>
      <w:r>
        <w:rPr/>
        <w:t xml:space="preserve">Küçük bir örnekte bile mesele çözülemiyorsa sebepler iddiasının bütünüyle çöktüğünü göstermek için.</w:t>
      </w:r>
    </w:p>
    <w:p>
      <w:pPr/>
      <w:r>
        <w:rPr/>
        <w:t xml:space="preserve">3-) Sineğin yapısında vurgulanan “ölçü” ve “uyum” neyi ima eder?</w:t>
      </w:r>
    </w:p>
    <w:p>
      <w:pPr/>
      <w:r>
        <w:rPr/>
        <w:t xml:space="preserve">Bilinçli bir takdir ve yerli yerinde düzenlemeyi ima eder.</w:t>
      </w:r>
    </w:p>
    <w:p>
      <w:pPr/>
      <w:r>
        <w:rPr/>
        <w:t xml:space="preserve">4-) Sebeplerin birbirine zıt oluşu neden ayrıca önemlidir?</w:t>
      </w:r>
    </w:p>
    <w:p>
      <w:pPr/>
      <w:r>
        <w:rPr/>
        <w:t xml:space="preserve">Çünkü zıt şeylerin tek bir canlıda kavgasız ve kusursuz biçimde buluşması, kendi başlarına hareket ettiklerini düşünmeyi zorlaştırır.</w:t>
      </w:r>
    </w:p>
    <w:p>
      <w:pPr/>
      <w:r>
        <w:rPr/>
        <w:t xml:space="preserve">5-) Bu anlayış gözdeki küçük bir hücre hakkında hangi abartılı sonuca götürür?</w:t>
      </w:r>
    </w:p>
    <w:p>
      <w:pPr/>
      <w:r>
        <w:rPr/>
        <w:t xml:space="preserve">Âlemin ana unsurlarının o dar yerde bulunup orada iş görmesi gerektiği gibi mantıksız bir sonuca götürür.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e6ed3238bd64f20" /></Relationships>
</file>