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3616058334b0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tabiat-risalesi-p07-1-yol-3-muhal-vahidden-ancak-vahid-sudur-eder-ve-temas-mubaseret-itirazi - Set 1</w:t>
      </w:r>
    </w:p>
    <w:p>
      <w:pPr/>
      <w:r>
        <w:rPr/>
        <w:t xml:space="preserve">1-) Bu bölümde aktarılan temel ilkeye göre tek ve birlik taşıyan bir varlık en uygun olarak nereden çıkmış sayılır? (12 kelime)</w:t>
      </w:r>
    </w:p>
    <w:p>
      <w:pPr/>
      <w:r>
        <w:rPr/>
        <w:t xml:space="preserve">Bir 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düzenli, ölçülü ve kuşatıcı bir canlılık taşıması, onun çok sayıda farklı sebebe değil de tek bir faille ilişkilendirilmesine nasıl delil sayılıyor? (19 kelime)</w:t>
      </w:r>
    </w:p>
    <w:p>
      <w:pPr/>
      <w:r>
        <w:rPr/>
        <w:t xml:space="preserve">Çünkü böylesi yüksek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tabiî sebeplere yöneltilen başlıca eleştirilerden bazıları nelerdir? (17 kelime)</w:t>
      </w:r>
    </w:p>
    <w:p>
      <w:pPr/>
      <w:r>
        <w:rPr/>
        <w:t xml:space="preserve">Şuursuz olmaları, bilgi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Düzenli ve tek bir varlığı bu çeşit sebeplere bağlamak niçin çok ağır bir akıl dışılık olarak sunuluyor? (16 kelime)</w:t>
      </w:r>
    </w:p>
    <w:p>
      <w:pPr/>
      <w:r>
        <w:rPr/>
        <w:t xml:space="preserve">Çünkü böyle yapmak, birbiriyle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maddî sebeplerin tesirinin hangi yolla gerçekleştiği söyleniyor? (9 kelime)</w:t>
      </w:r>
    </w:p>
    <w:p>
      <w:pPr/>
      <w:r>
        <w:rPr/>
        <w:t xml:space="preserve">Doğrudan temas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 varlıkların dış yapısı ile iç yapısı karşılaştırıldığında hangisinin daha ince ve sanatlı olduğu belirtiliyor? (13 kelime)</w:t>
      </w:r>
    </w:p>
    <w:p>
      <w:pPr/>
      <w:r>
        <w:rPr/>
        <w:t xml:space="preserve">İç taraflarının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 sadece dış yüzeye temas edebiliyorsa, bu durum canlıların iç yapısı hakkında nasıl bir sonuç doğurur? (13 kelime)</w:t>
      </w:r>
    </w:p>
    <w:p>
      <w:pPr/>
      <w:r>
        <w:rPr/>
        <w:t xml:space="preserve">İç kısımlardaki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canlıların büyük varlıklardan bile daha hayret verici şekilde yaratılmış olması, metindeki hangi iddiayı güçlendirir? (13 kelime)</w:t>
      </w:r>
    </w:p>
    <w:p>
      <w:pPr/>
      <w:r>
        <w:rPr/>
        <w:t xml:space="preserve">Büyüklüğün değil,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“çok eller” ile “tek el” arasında nasıl bir anlam karşıtlığı kuruluyor? (12 kelime)</w:t>
      </w:r>
    </w:p>
    <w:p>
      <w:pPr/>
      <w:r>
        <w:rPr/>
        <w:t xml:space="preserve">Çokluk karışıklık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ana hükmü bir cümleyle nasıl özetlenebilir? (18 kelime)</w:t>
      </w:r>
    </w:p>
    <w:p>
      <w:pPr/>
      <w:r>
        <w:rPr/>
        <w:t xml:space="preserve">Canlı ve düzenli varlıkları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2</w:t>
      </w:r>
    </w:p>
    <w:p>
      <w:pPr/>
      <w:r>
        <w:rPr/>
        <w:t xml:space="preserve">1-) “Birlik taşıyan şey, birden gelir” düşüncesi bu pasajda hangi mesele için kullanılıyor? (13 kelime)</w:t>
      </w:r>
    </w:p>
    <w:p>
      <w:pPr/>
      <w:r>
        <w:rPr/>
        <w:t xml:space="preserve">Varlıkların oluşumunu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“birlik” sadece sayısal tekliği mi anlatıyor, yoksa başka bir yönü de var mı? (14 kelime)</w:t>
      </w:r>
    </w:p>
    <w:p>
      <w:pPr/>
      <w:r>
        <w:rPr/>
        <w:t xml:space="preserve">Sadece sayısal tekliği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 ve düzenli bir varlığın birçok farklı etkenin ortak ürünü sayılmasına neden itiraz ediliyor? (14 kelime)</w:t>
      </w:r>
    </w:p>
    <w:p>
      <w:pPr/>
      <w:r>
        <w:rPr/>
        <w:t xml:space="preserve">Çünkü çokluk,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Tabiî sebeplerin “karışık” oluşu ile ortaya çıkan eserin “düzenli” oluşu arasında nasıl bir çelişki kuruluyor? (14 kelime)</w:t>
      </w:r>
    </w:p>
    <w:p>
      <w:pPr/>
      <w:r>
        <w:rPr/>
        <w:t xml:space="preserve">Dağınık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sebeplerin etki alanı hakkında ileri sürülen sınırlama nedir? (9 kelime)</w:t>
      </w:r>
    </w:p>
    <w:p>
      <w:pPr/>
      <w:r>
        <w:rPr/>
        <w:t xml:space="preserve">Onların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sınırlama canlıların iç organları ve iç işleyişi bakımından neden önemlidir? (18 kelime)</w:t>
      </w:r>
    </w:p>
    <w:p>
      <w:pPr/>
      <w:r>
        <w:rPr/>
        <w:t xml:space="preserve">Çünkü iç yapı, dıştan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 küçük canlılara özellikle neden dikkat çekmiş olabilir? (18 kelime)</w:t>
      </w:r>
    </w:p>
    <w:p>
      <w:pPr/>
      <w:r>
        <w:rPr/>
        <w:t xml:space="preserve">En küçük yapılarda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akıl yürütme hangi iki basamak üzerinden ilerliyor? (15 kelime)</w:t>
      </w:r>
    </w:p>
    <w:p>
      <w:pPr/>
      <w:r>
        <w:rPr/>
        <w:t xml:space="preserve">Önce çoklu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“Körlük” ve “sağırlık” gibi ifadeler burada fiziksel bir özellik mi, yoksa düşünsel bir nitelendirme mi taşıyor? (11 kelime)</w:t>
      </w:r>
    </w:p>
    <w:p>
      <w:pPr/>
      <w:r>
        <w:rPr/>
        <w:t xml:space="preserve">Düşünsel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çıkan genel sonuç nedir? (20 kelime)</w:t>
      </w:r>
    </w:p>
    <w:p>
      <w:pPr/>
      <w:r>
        <w:rPr/>
        <w:t xml:space="preserve">Varlıklardaki birlik, hassas ölçü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3</w:t>
      </w:r>
    </w:p>
    <w:p>
      <w:pPr/>
      <w:r>
        <w:rPr/>
        <w:t xml:space="preserve">1-) Üçüncü imkânsızlık olarak ele alınan görüşün özünde hangi yanlış nisbet vardır? (11 kelime)</w:t>
      </w:r>
    </w:p>
    <w:p>
      <w:pPr/>
      <w:r>
        <w:rPr/>
        <w:t xml:space="preserve">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ilkeye göre bir varlığın tek bir elden çıkmış olduğuna hangi özellikleri işaret eder? (12 kelime)</w:t>
      </w:r>
    </w:p>
    <w:p>
      <w:pPr/>
      <w:r>
        <w:rPr/>
        <w:t xml:space="preserve">Kusursuz düzen,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sebebin devreye girmesi neden “ihtilaf” ve “keşmekeş” sebebi sayılıyor? (13 kelime)</w:t>
      </w:r>
    </w:p>
    <w:p>
      <w:pPr/>
      <w:r>
        <w:rPr/>
        <w:t xml:space="preserve">Çünkü 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sebeplerin sayıca çok olması niçin olumlu değil, tersine problemli gösteriliyor? (11 kelime)</w:t>
      </w:r>
    </w:p>
    <w:p>
      <w:pPr/>
      <w:r>
        <w:rPr/>
        <w:t xml:space="preserve">Çünkü sayı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“Maddî sebep” anlayışına göre bir şey üzerinde etkide bulunmanın ön şartı nedir? (8 kelime)</w:t>
      </w:r>
    </w:p>
    <w:p>
      <w:pPr/>
      <w:r>
        <w:rPr/>
        <w:t xml:space="preserve">O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iç dünyasının dış yüzlerinden daha mükemmel gösterilmesi neyi hedefleyen bir delildir? (14 kelime)</w:t>
      </w:r>
    </w:p>
    <w:p>
      <w:pPr/>
      <w:r>
        <w:rPr/>
        <w:t xml:space="preserve">Sebeplerin dışta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küçücük canlıların anılması hangi mesajı verir? (19 kelime)</w:t>
      </w:r>
    </w:p>
    <w:p>
      <w:pPr/>
      <w:r>
        <w:rPr/>
        <w:t xml:space="preserve">En ufak hayat sahiplerinde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sebepleri “uzak” ve “kaba” diye nitelendirerek neyi vurguluyor? (16 kelime)</w:t>
      </w:r>
    </w:p>
    <w:p>
      <w:pPr/>
      <w:r>
        <w:rPr/>
        <w:t xml:space="preserve">İnce, ölçülü ve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ağır ifade, hangi zihnî duruma işaret eder? (12 kelime)</w:t>
      </w:r>
    </w:p>
    <w:p>
      <w:pPr/>
      <w:r>
        <w:rPr/>
        <w:t xml:space="preserve">Apaçık delile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savunulan tevhid fikri kısa olarak nasıl ifade edilebilir? (12 kelime)</w:t>
      </w:r>
    </w:p>
    <w:p>
      <w:pPr/>
      <w:r>
        <w:rPr/>
        <w:t xml:space="preserve">Kâinattaki özellikle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4</w:t>
      </w:r>
    </w:p>
    <w:p>
      <w:pPr/>
      <w:r>
        <w:rPr/>
        <w:t xml:space="preserve">1-) Parçanın başındaki kaide, varlık ile kaynak arasında nasıl bir uygunluk kuruyor? (13 kelime)</w:t>
      </w:r>
    </w:p>
    <w:p>
      <w:pPr/>
      <w:r>
        <w:rPr/>
        <w:t xml:space="preserve">Birlik gösteren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Mükemmel düzen ve hassas ölçü, neden gelişigüzel sebeplerin işi olarak görülmüyor? (13 kelime)</w:t>
      </w:r>
    </w:p>
    <w:p>
      <w:pPr/>
      <w:r>
        <w:rPr/>
        <w:t xml:space="preserve">Çünkü gelişigüzel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Canlılık vasfının bu delilde özel bir yeri olmasının sebebi nedir? (14 kelime)</w:t>
      </w:r>
    </w:p>
    <w:p>
      <w:pPr/>
      <w:r>
        <w:rPr/>
        <w:t xml:space="preserve">Hayat,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sebeplerin karışıklığı arttıkça onların yetersizliği neden daha da belirginleşiyor? (14 kelime)</w:t>
      </w:r>
    </w:p>
    <w:p>
      <w:pPr/>
      <w:r>
        <w:rPr/>
        <w:t xml:space="preserve">Çünkü karışıklık çoğaldıkça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sebeplerin yalnız temasla iş görmesi kabul edilirse, canlı bedeninin hangi tarafı özellikle açıklanamaz kalır? (10 kelime)</w:t>
      </w:r>
    </w:p>
    <w:p>
      <w:pPr/>
      <w:r>
        <w:rPr/>
        <w:t xml:space="preserve">Dış müdahalenin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yapının dıştan daha üstün gösterilmesi, hangi mantıkî sonuç için kullanılıyor? (15 kelime)</w:t>
      </w:r>
    </w:p>
    <w:p>
      <w:pPr/>
      <w:r>
        <w:rPr/>
        <w:t xml:space="preserve">Dış sebebin yetmediği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canlıların büyüklerden daha hayret verici gösterilmesi hangi ön yargıyı sarsar? (9 kelime)</w:t>
      </w:r>
    </w:p>
    <w:p>
      <w:pPr/>
      <w:r>
        <w:rPr/>
        <w:t xml:space="preserve">Sanatın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sebepler hem “camid” hem “cahil” diye anılıyor. Bu iki nitelik birlikte ne anlatır? (12 kelime)</w:t>
      </w:r>
    </w:p>
    <w:p>
      <w:pPr/>
      <w:r>
        <w:rPr/>
        <w:t xml:space="preserve">Ne canlı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Çok sayıda zıt sebebe bir canlıyı isnad etmek neden “birçok imkânsızlığı bir arada kabul etmek” anlamına gelir? (18 kelime)</w:t>
      </w:r>
    </w:p>
    <w:p>
      <w:pPr/>
      <w:r>
        <w:rPr/>
        <w:t xml:space="preserve">Çünkü her bir sebebe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okuyanın zihninde kalması istenen ana düşünce nedir? (13 kelime)</w:t>
      </w:r>
    </w:p>
    <w:p>
      <w:pPr/>
      <w:r>
        <w:rPr/>
        <w:t xml:space="preserve">Canlılardaki derin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5</w:t>
      </w:r>
    </w:p>
    <w:p>
      <w:pPr/>
      <w:r>
        <w:rPr/>
        <w:t xml:space="preserve">1-) Üçüncü muhalde tartışılan mesele, varlıkların hangi iki farklı açıklaması arasında geçiyor? (10 kelime)</w:t>
      </w:r>
    </w:p>
    <w:p>
      <w:pPr/>
      <w:r>
        <w:rPr/>
        <w:t xml:space="preserve">Tek yaratıcıya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tek elden çıkma düşüncesi hangi gözlemlere dayandırılıyor? (11 kelime)</w:t>
      </w:r>
    </w:p>
    <w:p>
      <w:pPr/>
      <w:r>
        <w:rPr/>
        <w:t xml:space="preserve">Varlıktaki 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“hadsiz imkân yolları” içinde bulunması neden olumsuz bir durum olarak anlatılıyor? (15 kelime)</w:t>
      </w:r>
    </w:p>
    <w:p>
      <w:pPr/>
      <w:r>
        <w:rPr/>
        <w:t xml:space="preserve">Çünkü sayısız ihtimal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sebeplerin bir araya gelmesi, neden onların eksikliğini azaltmıyor da artırıyor? (9 kelime)</w:t>
      </w:r>
    </w:p>
    <w:p>
      <w:pPr/>
      <w:r>
        <w:rPr/>
        <w:t xml:space="preserve">Çünkü birleşmeleri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etki ile temas arasında kurulan bağ, delilin hangi yönünü oluşturur? (12 kelime)</w:t>
      </w:r>
    </w:p>
    <w:p>
      <w:pPr/>
      <w:r>
        <w:rPr/>
        <w:t xml:space="preserve">Sebeplerin ancak dışta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iç kısmının daha sanatlı olması, sadece estetik bir değerlendirme midir? (11 kelime)</w:t>
      </w:r>
    </w:p>
    <w:p>
      <w:pPr/>
      <w:r>
        <w:rPr/>
        <w:t xml:space="preserve">Hayır; 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hayvanların bile üstün bir sanat taşıması, sebeplere dayalı açıklamayı neden zorlaştırır? (15 kelime)</w:t>
      </w:r>
    </w:p>
    <w:p>
      <w:pPr/>
      <w:r>
        <w:rPr/>
        <w:t xml:space="preserve">Çünkü küçüklük, sadelik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kullanılan sert uyarıcı dilin amacı ne olabilir? (12 kelime)</w:t>
      </w:r>
    </w:p>
    <w:p>
      <w:pPr/>
      <w:r>
        <w:rPr/>
        <w:t xml:space="preserve">Okuyucuyu sarsmak, alışılmış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“tabiî sebep” anlayışına karşı hem kavramsal hem gözlemsel hangi iki tür delil kullanılıyor? (17 kelime)</w:t>
      </w:r>
    </w:p>
    <w:p>
      <w:pPr/>
      <w:r>
        <w:rPr/>
        <w:t xml:space="preserve">Bir yandan birlikten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tamamı dikkate alındığında, canlıların yaratılışı hakkında hangi hükme varılır? (15 kelime)</w:t>
      </w:r>
    </w:p>
    <w:p>
      <w:pPr/>
      <w:r>
        <w:rPr/>
        <w:t xml:space="preserve">Onların yaratılışı, kör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6</w:t>
      </w:r>
    </w:p>
    <w:p>
      <w:pPr/>
      <w:r>
        <w:rPr/>
        <w:t xml:space="preserve">1-) Metnin başındaki prensip, çokluk içindeki düzenli birliği açıklamada hangi yönü öne çıkarır? (11 kelime)</w:t>
      </w:r>
    </w:p>
    <w:p>
      <w:pPr/>
      <w:r>
        <w:rPr/>
        <w:t xml:space="preserve">Sonucun birliğini,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bir canlı varlığı birçok tabiî sebebe vermek neden metne göre çelişkilidir?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bilinçsiz kabul edilmesi, onların açıklama gücünü nasıl etkiler? (12 kelime)</w:t>
      </w:r>
    </w:p>
    <w:p>
      <w:pPr/>
      <w:r>
        <w:rPr/>
        <w:t xml:space="preserve">İnce ayar,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sadece varlığın ortaya çıkışı mı ele alınıyor, yoksa yapısal niteliği de delil sayılıyor mu? (11 kelime)</w:t>
      </w:r>
    </w:p>
    <w:p>
      <w:pPr/>
      <w:r>
        <w:rPr/>
        <w:t xml:space="preserve">Yapısal niteliği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Maddî sebeplerin dış yüzeyle sınırlı teması hangi karşılaştırma üzerinden gösteriliyor? (14 kelime)</w:t>
      </w:r>
    </w:p>
    <w:p>
      <w:pPr/>
      <w:r>
        <w:rPr/>
        <w:t xml:space="preserve">Canlının dış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yapının daha ince olması, fail hakkında nasıl bir çıkarıma götürür? (18 kelime)</w:t>
      </w:r>
    </w:p>
    <w:p>
      <w:pPr/>
      <w:r>
        <w:rPr/>
        <w:t xml:space="preserve">Failin yalnız dıştan dokunan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Küçücük canlıların daha hayret verici bulunması, sanat ile büyüklük arasındaki ilişki hakkında ne söyler? (14 kelime)</w:t>
      </w:r>
    </w:p>
    <w:p>
      <w:pPr/>
      <w:r>
        <w:rPr/>
        <w:t xml:space="preserve">Gerçek sanatın büyüklüğe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ağır benzetmeler, sebepler teorisini kabul edenler için nasıl bir eleştiri taşır? (14 kelime)</w:t>
      </w:r>
    </w:p>
    <w:p>
      <w:pPr/>
      <w:r>
        <w:rPr/>
        <w:t xml:space="preserve">Açık gerçek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iki ana delili başlık halinde nasıl sıralayabiliriz? (13 kelime)</w:t>
      </w:r>
    </w:p>
    <w:p>
      <w:pPr/>
      <w:r>
        <w:rPr/>
        <w:t xml:space="preserve">Birincisi birlik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tevhid açısından verdiği nihai ders nedir? (16 kelime)</w:t>
      </w:r>
    </w:p>
    <w:p>
      <w:pPr/>
      <w:r>
        <w:rPr/>
        <w:t xml:space="preserve">Hayat sahibi varlıkların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1 - CEVAPLAR</w:t>
      </w:r>
    </w:p>
    <w:p>
      <w:pPr/>
      <w:r>
        <w:rPr/>
        <w:t xml:space="preserve">1-) Bu bölümde aktarılan temel ilkeye göre tek ve birlik taşıyan bir varlık en uygun olarak nereden çıkmış sayılır?</w:t>
      </w:r>
    </w:p>
    <w:p>
      <w:pPr/>
      <w:r>
        <w:rPr/>
        <w:t xml:space="preserve">Bir tek kaynaktan ve tek bir kudretin tasarrufundan meydana gelmiş kabul edilir.</w:t>
      </w:r>
    </w:p>
    <w:p>
      <w:pPr/>
      <w:r>
        <w:rPr/>
        <w:t xml:space="preserve">2-) Bir varlığın düzenli, ölçülü ve kuşatıcı bir canlılık taşıması, onun çok sayıda farklı sebebe değil de tek bir faille ilişkilendirilmesine nasıl delil sayılıyor?</w:t>
      </w:r>
    </w:p>
    <w:p>
      <w:pPr/>
      <w:r>
        <w:rPr/>
        <w:t xml:space="preserve">Çünkü böylesi yüksek uyum ve denge, çekişme doğuran çoklu etkilerden değil, ilmi ve kudreti tam olan bir iradeden beklenir.</w:t>
      </w:r>
    </w:p>
    <w:p>
      <w:pPr/>
      <w:r>
        <w:rPr/>
        <w:t xml:space="preserve">3-) Parçada tabiî sebeplere yöneltilen başlıca eleştirilerden bazıları nelerdir?</w:t>
      </w:r>
    </w:p>
    <w:p>
      <w:pPr/>
      <w:r>
        <w:rPr/>
        <w:t xml:space="preserve">Şuursuz olmaları, bilgi sahibi bulunmamaları, dağınık ve karışık halde bulunmaları, ayrıca kör ve sağır gibi tasvir edilmeleridir.</w:t>
      </w:r>
    </w:p>
    <w:p>
      <w:pPr/>
      <w:r>
        <w:rPr/>
        <w:t xml:space="preserve">4-) Düzenli ve tek bir varlığı bu çeşit sebeplere bağlamak niçin çok ağır bir akıl dışılık olarak sunuluyor?</w:t>
      </w:r>
    </w:p>
    <w:p>
      <w:pPr/>
      <w:r>
        <w:rPr/>
        <w:t xml:space="preserve">Çünkü böyle yapmak, birbiriyle uyumsuz çok sayıda etkene aynı anda kusursuz sonuç üretme gücü vermeyi gerektirir.</w:t>
      </w:r>
    </w:p>
    <w:p>
      <w:pPr/>
      <w:r>
        <w:rPr/>
        <w:t xml:space="preserve">5-) Metinde maddî sebeplerin tesirinin hangi yolla gerçekleştiği söyleniyor?</w:t>
      </w:r>
    </w:p>
    <w:p>
      <w:pPr/>
      <w:r>
        <w:rPr/>
        <w:t xml:space="preserve">Doğrudan temas ve fiilî müdahale ile gerçekleştiği ifade ediliyor.</w:t>
      </w:r>
    </w:p>
    <w:p>
      <w:pPr/>
      <w:r>
        <w:rPr/>
        <w:t xml:space="preserve">6-) Canlı varlıkların dış yapısı ile iç yapısı karşılaştırıldığında hangisinin daha ince ve sanatlı olduğu belirtiliyor?</w:t>
      </w:r>
    </w:p>
    <w:p>
      <w:pPr/>
      <w:r>
        <w:rPr/>
        <w:t xml:space="preserve">İç taraflarının daha düzenli, daha zarif ve daha ileri bir sanat taşıdığı belirtiliyor.</w:t>
      </w:r>
    </w:p>
    <w:p>
      <w:pPr/>
      <w:r>
        <w:rPr/>
        <w:t xml:space="preserve">7-) Sebepler sadece dış yüzeye temas edebiliyorsa, bu durum canlıların iç yapısı hakkında nasıl bir sonuç doğurur?</w:t>
      </w:r>
    </w:p>
    <w:p>
      <w:pPr/>
      <w:r>
        <w:rPr/>
        <w:t xml:space="preserve">İç kısımlardaki ince düzenin sebeplerle açıklanamayacağını, daha üstün bir failin eseri olduğunu düşündürür.</w:t>
      </w:r>
    </w:p>
    <w:p>
      <w:pPr/>
      <w:r>
        <w:rPr/>
        <w:t xml:space="preserve">8-) Küçük canlıların büyük varlıklardan bile daha hayret verici şekilde yaratılmış olması, metindeki hangi iddiayı güçlendirir?</w:t>
      </w:r>
    </w:p>
    <w:p>
      <w:pPr/>
      <w:r>
        <w:rPr/>
        <w:t xml:space="preserve">Büyüklüğün değil, sanatın belirleyici olduğunu ve şuursuz sebeplerin böyle eserler ortaya koyamayacağını güçlendirir.</w:t>
      </w:r>
    </w:p>
    <w:p>
      <w:pPr/>
      <w:r>
        <w:rPr/>
        <w:t xml:space="preserve">9-) Burada “çok eller” ile “tek el” arasında nasıl bir anlam karşıtlığı kuruluyor?</w:t>
      </w:r>
    </w:p>
    <w:p>
      <w:pPr/>
      <w:r>
        <w:rPr/>
        <w:t xml:space="preserve">Çokluk karışıklık ve ihtilafla ilişkilendirilirken, teklik düzen, hikmet ve ölçü ile ilişkilendiriliyor.</w:t>
      </w:r>
    </w:p>
    <w:p>
      <w:pPr/>
      <w:r>
        <w:rPr/>
        <w:t xml:space="preserve">10-) Bölümün ana hükmü bir cümleyle nasıl özetlenebilir?</w:t>
      </w:r>
    </w:p>
    <w:p>
      <w:pPr/>
      <w:r>
        <w:rPr/>
        <w:t xml:space="preserve">Canlı ve düzenli varlıkları dağınık, şuursuz sebeplere vermek aklen savunulamaz; bunlar tek ve hikmet sahibi bir Yaratıcıya dayanır.</w:t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2 - CEVAPLAR</w:t>
      </w:r>
    </w:p>
    <w:p>
      <w:pPr/>
      <w:r>
        <w:rPr/>
        <w:t xml:space="preserve">1-) “Birlik taşıyan şey, birden gelir” düşüncesi bu pasajda hangi mesele için kullanılıyor?</w:t>
      </w:r>
    </w:p>
    <w:p>
      <w:pPr/>
      <w:r>
        <w:rPr/>
        <w:t xml:space="preserve">Varlıkların oluşumunu çok sayıda sebebe değil, tek bir yaratıcı kudrete bağlamak için kullanılıyor.</w:t>
      </w:r>
    </w:p>
    <w:p>
      <w:pPr/>
      <w:r>
        <w:rPr/>
        <w:t xml:space="preserve">2-) Metinde “birlik” sadece sayısal tekliği mi anlatıyor, yoksa başka bir yönü de var mı?</w:t>
      </w:r>
    </w:p>
    <w:p>
      <w:pPr/>
      <w:r>
        <w:rPr/>
        <w:t xml:space="preserve">Sadece sayısal tekliği değil, düzen, ölçü, uyum ve bütünlük içeren bir yapıyı da anlatıyor.</w:t>
      </w:r>
    </w:p>
    <w:p>
      <w:pPr/>
      <w:r>
        <w:rPr/>
        <w:t xml:space="preserve">3-) Canlı ve düzenli bir varlığın birçok farklı etkenin ortak ürünü sayılmasına neden itiraz ediliyor?</w:t>
      </w:r>
    </w:p>
    <w:p>
      <w:pPr/>
      <w:r>
        <w:rPr/>
        <w:t xml:space="preserve">Çünkü çokluk, ayrılık ve çatışma ihtimalini artırır; oysa canlıdaki yapı yüksek bir uyum gösterir.</w:t>
      </w:r>
    </w:p>
    <w:p>
      <w:pPr/>
      <w:r>
        <w:rPr/>
        <w:t xml:space="preserve">4-) Tabiî sebeplerin “karışık” oluşu ile ortaya çıkan eserin “düzenli” oluşu arasında nasıl bir çelişki kuruluyor?</w:t>
      </w:r>
    </w:p>
    <w:p>
      <w:pPr/>
      <w:r>
        <w:rPr/>
        <w:t xml:space="preserve">Dağınık ve şuursuz kaynaklardan kusursuz birlik ve nizam çıkmasının kendi içinde tutarsız olduğu söyleniyor.</w:t>
      </w:r>
    </w:p>
    <w:p>
      <w:pPr/>
      <w:r>
        <w:rPr/>
        <w:t xml:space="preserve">5-) Maddî sebeplerin etki alanı hakkında ileri sürülen sınırlama nedir?</w:t>
      </w:r>
    </w:p>
    <w:p>
      <w:pPr/>
      <w:r>
        <w:rPr/>
        <w:t xml:space="preserve">Onların ancak temas ettikleri yüzeylerde etkili olabileceği ileri sürülüyor.</w:t>
      </w:r>
    </w:p>
    <w:p>
      <w:pPr/>
      <w:r>
        <w:rPr/>
        <w:t xml:space="preserve">6-) Bu sınırlama canlıların iç organları ve iç işleyişi bakımından neden önemlidir?</w:t>
      </w:r>
    </w:p>
    <w:p>
      <w:pPr/>
      <w:r>
        <w:rPr/>
        <w:t xml:space="preserve">Çünkü iç yapı, dıştan daha hassas ve sanatlı gösterildiği için yalnız yüzeye bağlı bir sebep anlayışı yetersiz kalır.</w:t>
      </w:r>
    </w:p>
    <w:p>
      <w:pPr/>
      <w:r>
        <w:rPr/>
        <w:t xml:space="preserve">7-) Metin küçük canlılara özellikle neden dikkat çekmiş olabilir?</w:t>
      </w:r>
    </w:p>
    <w:p>
      <w:pPr/>
      <w:r>
        <w:rPr/>
        <w:t xml:space="preserve">En küçük yapılarda bile çok ileri bir sanat bulunduğunu göstermek ve sebepler teorisini daha açık biçimde zorlamak için.</w:t>
      </w:r>
    </w:p>
    <w:p>
      <w:pPr/>
      <w:r>
        <w:rPr/>
        <w:t xml:space="preserve">8-) Parçada akıl yürütme hangi iki basamak üzerinden ilerliyor?</w:t>
      </w:r>
    </w:p>
    <w:p>
      <w:pPr/>
      <w:r>
        <w:rPr/>
        <w:t xml:space="preserve">Önce çoklu sebeplere dayalı açıklamanın mantıksızlığı gösteriliyor, ardından temas şartı üzerinden bunun yetersizliği ortaya konuyor.</w:t>
      </w:r>
    </w:p>
    <w:p>
      <w:pPr/>
      <w:r>
        <w:rPr/>
        <w:t xml:space="preserve">9-) “Körlük” ve “sağırlık” gibi ifadeler burada fiziksel bir özellik mi, yoksa düşünsel bir nitelendirme mi taşıyor?</w:t>
      </w:r>
    </w:p>
    <w:p>
      <w:pPr/>
      <w:r>
        <w:rPr/>
        <w:t xml:space="preserve">Düşünsel bir nitelendirme taşıyor; sebeplerin bilinç ve kavrayıştan mahrum olduğunu anlatıyor.</w:t>
      </w:r>
    </w:p>
    <w:p>
      <w:pPr/>
      <w:r>
        <w:rPr/>
        <w:t xml:space="preserve">10-) Bu pasajdan çıkan genel sonuç nedir?</w:t>
      </w:r>
    </w:p>
    <w:p>
      <w:pPr/>
      <w:r>
        <w:rPr/>
        <w:t xml:space="preserve">Varlıklardaki birlik, hassas ölçü ve iç-dış bütünlüğü, onları şuursuz sebeplere değil, tek ve hikmet sahibi bir yaratıcıya nisbet etmeyi gerektirir.</w:t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3 - CEVAPLAR</w:t>
      </w:r>
    </w:p>
    <w:p>
      <w:pPr/>
      <w:r>
        <w:rPr/>
        <w:t xml:space="preserve">1-) Üçüncü imkânsızlık olarak ele alınan görüşün özünde hangi yanlış nisbet vardır?</w:t>
      </w:r>
    </w:p>
    <w:p>
      <w:pPr/>
      <w:r>
        <w:rPr/>
        <w:t xml:space="preserve">Bir ve düzenli varlıkları çok sayıda şuursuz sebebe dayandırma yanlışı vardır.</w:t>
      </w:r>
    </w:p>
    <w:p>
      <w:pPr/>
      <w:r>
        <w:rPr/>
        <w:t xml:space="preserve">2-) Metindeki ilkeye göre bir varlığın tek bir elden çıkmış olduğuna hangi özellikleri işaret eder?</w:t>
      </w:r>
    </w:p>
    <w:p>
      <w:pPr/>
      <w:r>
        <w:rPr/>
        <w:t xml:space="preserve">Kusursuz düzen, hassas ölçü ve kuşatıcı bir hayat taşıması buna işaret eder.</w:t>
      </w:r>
    </w:p>
    <w:p>
      <w:pPr/>
      <w:r>
        <w:rPr/>
        <w:t xml:space="preserve">3-) Çok sayıda sebebin devreye girmesi neden “ihtilaf” ve “keşmekeş” sebebi sayılıyor?</w:t>
      </w:r>
    </w:p>
    <w:p>
      <w:pPr/>
      <w:r>
        <w:rPr/>
        <w:t xml:space="preserve">Çünkü her birinin farklı yönde etkide bulunması düzeni bozacak bir dağınıklık ihtimali doğurur.</w:t>
      </w:r>
    </w:p>
    <w:p>
      <w:pPr/>
      <w:r>
        <w:rPr/>
        <w:t xml:space="preserve">4-) Parçada sebeplerin sayıca çok olması niçin olumlu değil, tersine problemli gösteriliyor?</w:t>
      </w:r>
    </w:p>
    <w:p>
      <w:pPr/>
      <w:r>
        <w:rPr/>
        <w:t xml:space="preserve">Çünkü sayı artınca uyum değil, çatışma ve karışıklık ihtimali artmış oluyor.</w:t>
      </w:r>
    </w:p>
    <w:p>
      <w:pPr/>
      <w:r>
        <w:rPr/>
        <w:t xml:space="preserve">5-) “Maddî sebep” anlayışına göre bir şey üzerinde etkide bulunmanın ön şartı nedir?</w:t>
      </w:r>
    </w:p>
    <w:p>
      <w:pPr/>
      <w:r>
        <w:rPr/>
        <w:t xml:space="preserve">O şeye yakın olmak ve onunla temas kurmaktır.</w:t>
      </w:r>
    </w:p>
    <w:p>
      <w:pPr/>
      <w:r>
        <w:rPr/>
        <w:t xml:space="preserve">6-) Canlıların iç dünyasının dış yüzlerinden daha mükemmel gösterilmesi neyi hedefleyen bir delildir?</w:t>
      </w:r>
    </w:p>
    <w:p>
      <w:pPr/>
      <w:r>
        <w:rPr/>
        <w:t xml:space="preserve">Sebeplerin dışta sınırlı kaldığını, asıl ince sanatın ise onların erişemediği yerde bulunduğunu göstermeyi hedefler.</w:t>
      </w:r>
    </w:p>
    <w:p>
      <w:pPr/>
      <w:r>
        <w:rPr/>
        <w:t xml:space="preserve">7-) Parçada küçücük canlıların anılması hangi mesajı verir?</w:t>
      </w:r>
    </w:p>
    <w:p>
      <w:pPr/>
      <w:r>
        <w:rPr/>
        <w:t xml:space="preserve">En ufak hayat sahiplerinde bile büyük bir hikmet ve sanat bulunduğunu, bu yüzden sebepler açıklamasının daha da zayıfladığını verir.</w:t>
      </w:r>
    </w:p>
    <w:p>
      <w:pPr/>
      <w:r>
        <w:rPr/>
        <w:t xml:space="preserve">8-) Metin, sebepleri “uzak” ve “kaba” diye nitelendirerek neyi vurguluyor?</w:t>
      </w:r>
    </w:p>
    <w:p>
      <w:pPr/>
      <w:r>
        <w:rPr/>
        <w:t xml:space="preserve">İnce, ölçülü ve yakın ilgi isteyen canlı yapısını böyle yetersiz vasıflı etkenlerle açıklamanın uygun olmadığını vurguluyor.</w:t>
      </w:r>
    </w:p>
    <w:p>
      <w:pPr/>
      <w:r>
        <w:rPr/>
        <w:t xml:space="preserve">9-) Son cümlede geçen ağır ifade, hangi zihnî duruma işaret eder?</w:t>
      </w:r>
    </w:p>
    <w:p>
      <w:pPr/>
      <w:r>
        <w:rPr/>
        <w:t xml:space="preserve">Apaçık delile rağmen gerçeği göremeyen ve işitemeyen derecede idrak kapanmasına işaret eder.</w:t>
      </w:r>
    </w:p>
    <w:p>
      <w:pPr/>
      <w:r>
        <w:rPr/>
        <w:t xml:space="preserve">10-) Bu bölümde savunulan tevhid fikri kısa olarak nasıl ifade edilebilir?</w:t>
      </w:r>
    </w:p>
    <w:p>
      <w:pPr/>
      <w:r>
        <w:rPr/>
        <w:t xml:space="preserve">Kâinattaki özellikle canlı varlıklardaki birlik ve sanat, tek bir yaratıcı iradenin eseridir.</w:t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4 - CEVAPLAR</w:t>
      </w:r>
    </w:p>
    <w:p>
      <w:pPr/>
      <w:r>
        <w:rPr/>
        <w:t xml:space="preserve">1-) Parçanın başındaki kaide, varlık ile kaynak arasında nasıl bir uygunluk kuruyor?</w:t>
      </w:r>
    </w:p>
    <w:p>
      <w:pPr/>
      <w:r>
        <w:rPr/>
        <w:t xml:space="preserve">Birlik gösteren bir sonucun, birliği olan bir kaynağa dayanmasının daha uygun olduğunu söylüyor.</w:t>
      </w:r>
    </w:p>
    <w:p>
      <w:pPr/>
      <w:r>
        <w:rPr/>
        <w:t xml:space="preserve">2-) Mükemmel düzen ve hassas ölçü, neden gelişigüzel sebeplerin işi olarak görülmüyor?</w:t>
      </w:r>
    </w:p>
    <w:p>
      <w:pPr/>
      <w:r>
        <w:rPr/>
        <w:t xml:space="preserve">Çünkü gelişigüzel işleyen unsurların böylesine dengeli ve yerli yerinde bir yapı kurması beklenmez.</w:t>
      </w:r>
    </w:p>
    <w:p>
      <w:pPr/>
      <w:r>
        <w:rPr/>
        <w:t xml:space="preserve">3-) Canlılık vasfının bu delilde özel bir yeri olmasının sebebi nedir?</w:t>
      </w:r>
    </w:p>
    <w:p>
      <w:pPr/>
      <w:r>
        <w:rPr/>
        <w:t xml:space="preserve">Hayat, sıradan bir birleşimden daha ileri bir düzen ve kapsamlı bir idare gerektirdiği için.</w:t>
      </w:r>
    </w:p>
    <w:p>
      <w:pPr/>
      <w:r>
        <w:rPr/>
        <w:t xml:space="preserve">4-) Metinde sebeplerin karışıklığı arttıkça onların yetersizliği neden daha da belirginleşiyor?</w:t>
      </w:r>
    </w:p>
    <w:p>
      <w:pPr/>
      <w:r>
        <w:rPr/>
        <w:t xml:space="preserve">Çünkü karışıklık çoğaldıkça hedefe uygun tek bir düzenli netice çıkarmaları daha imkânsız hale geliyor.</w:t>
      </w:r>
    </w:p>
    <w:p>
      <w:pPr/>
      <w:r>
        <w:rPr/>
        <w:t xml:space="preserve">5-) Maddî sebeplerin yalnız temasla iş görmesi kabul edilirse, canlı bedeninin hangi tarafı özellikle açıklanamaz kalır?</w:t>
      </w:r>
    </w:p>
    <w:p>
      <w:pPr/>
      <w:r>
        <w:rPr/>
        <w:t xml:space="preserve">Dış müdahalenin erişemediği iç yapısı ve iç işleyişi açıklanamaz kalır.</w:t>
      </w:r>
    </w:p>
    <w:p>
      <w:pPr/>
      <w:r>
        <w:rPr/>
        <w:t xml:space="preserve">6-) İç yapının dıştan daha üstün gösterilmesi, hangi mantıkî sonuç için kullanılıyor?</w:t>
      </w:r>
    </w:p>
    <w:p>
      <w:pPr/>
      <w:r>
        <w:rPr/>
        <w:t xml:space="preserve">Dış sebebin yetmediği yerde daha kapsamlı bir kudret ve ilim bulunduğu sonucuna ulaştırmak için kullanılıyor.</w:t>
      </w:r>
    </w:p>
    <w:p>
      <w:pPr/>
      <w:r>
        <w:rPr/>
        <w:t xml:space="preserve">7-) Küçük canlıların büyüklerden daha hayret verici gösterilmesi hangi ön yargıyı sarsar?</w:t>
      </w:r>
    </w:p>
    <w:p>
      <w:pPr/>
      <w:r>
        <w:rPr/>
        <w:t xml:space="preserve">Sanatın yalnız büyük hacimli varlıklarda aranacağı ön yargısını sarsar.</w:t>
      </w:r>
    </w:p>
    <w:p>
      <w:pPr/>
      <w:r>
        <w:rPr/>
        <w:t xml:space="preserve">8-) Metinde sebepler hem “camid” hem “cahil” diye anılıyor. Bu iki nitelik birlikte ne anlatır?</w:t>
      </w:r>
    </w:p>
    <w:p>
      <w:pPr/>
      <w:r>
        <w:rPr/>
        <w:t xml:space="preserve">Ne canlı bir iradeleri ne de doğru işi seçecek bilgileri bulunduğunu anlatır.</w:t>
      </w:r>
    </w:p>
    <w:p>
      <w:pPr/>
      <w:r>
        <w:rPr/>
        <w:t xml:space="preserve">9-) Çok sayıda zıt sebebe bir canlıyı isnad etmek neden “birçok imkânsızlığı bir arada kabul etmek” anlamına gelir?</w:t>
      </w:r>
    </w:p>
    <w:p>
      <w:pPr/>
      <w:r>
        <w:rPr/>
        <w:t xml:space="preserve">Çünkü her bir sebebe aynı anda hem uyum, hem bilgi, hem güç, hem de kusursuz koordinasyon vermek gerekir.</w:t>
      </w:r>
    </w:p>
    <w:p>
      <w:pPr/>
      <w:r>
        <w:rPr/>
        <w:t xml:space="preserve">10-) Bu pasajı okuyanın zihninde kalması istenen ana düşünce nedir?</w:t>
      </w:r>
    </w:p>
    <w:p>
      <w:pPr/>
      <w:r>
        <w:rPr/>
        <w:t xml:space="preserve">Canlılardaki derin düzen, şuursuz tabiat ve sebeplerle değil, tek olan Allah’ın kudretiyle açıklanmalıdır.</w:t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5 - CEVAPLAR</w:t>
      </w:r>
    </w:p>
    <w:p>
      <w:pPr/>
      <w:r>
        <w:rPr/>
        <w:t xml:space="preserve">1-) Üçüncü muhalde tartışılan mesele, varlıkların hangi iki farklı açıklaması arasında geçiyor?</w:t>
      </w:r>
    </w:p>
    <w:p>
      <w:pPr/>
      <w:r>
        <w:rPr/>
        <w:t xml:space="preserve">Tek yaratıcıya nisbet ile çoklu tabiî sebeplere nisbet arasında geçiyor.</w:t>
      </w:r>
    </w:p>
    <w:p>
      <w:pPr/>
      <w:r>
        <w:rPr/>
        <w:t xml:space="preserve">2-) Parçada tek elden çıkma düşüncesi hangi gözlemlere dayandırılıyor?</w:t>
      </w:r>
    </w:p>
    <w:p>
      <w:pPr/>
      <w:r>
        <w:rPr/>
        <w:t xml:space="preserve">Varlıktaki birlik, uyum, hassas ölçü ve hayat bütünlüğü gibi gözlemlere dayandırılıyor.</w:t>
      </w:r>
    </w:p>
    <w:p>
      <w:pPr/>
      <w:r>
        <w:rPr/>
        <w:t xml:space="preserve">3-) Sebeplerin “hadsiz imkân yolları” içinde bulunması neden olumsuz bir durum olarak anlatılıyor?</w:t>
      </w:r>
    </w:p>
    <w:p>
      <w:pPr/>
      <w:r>
        <w:rPr/>
        <w:t xml:space="preserve">Çünkü sayısız ihtimal arasında tam doğru sonuca ulaşmaları bilinçsiz sebepler için daha da akıldışı olur.</w:t>
      </w:r>
    </w:p>
    <w:p>
      <w:pPr/>
      <w:r>
        <w:rPr/>
        <w:t xml:space="preserve">4-) Metne göre sebeplerin bir araya gelmesi, neden onların eksikliğini azaltmıyor da artırıyor?</w:t>
      </w:r>
    </w:p>
    <w:p>
      <w:pPr/>
      <w:r>
        <w:rPr/>
        <w:t xml:space="preserve">Çünkü birleşmeleri düzenli bir şuur doğurmuyor; tersine karmaşayı büyütüyor.</w:t>
      </w:r>
    </w:p>
    <w:p>
      <w:pPr/>
      <w:r>
        <w:rPr/>
        <w:t xml:space="preserve">5-) Maddî etki ile temas arasında kurulan bağ, delilin hangi yönünü oluşturur?</w:t>
      </w:r>
    </w:p>
    <w:p>
      <w:pPr/>
      <w:r>
        <w:rPr/>
        <w:t xml:space="preserve">Sebeplerin ancak dışta ve yakın oldukları yerde etkili olabileceklerini gösteren yönünü oluşturur.</w:t>
      </w:r>
    </w:p>
    <w:p>
      <w:pPr/>
      <w:r>
        <w:rPr/>
        <w:t xml:space="preserve">6-) Canlıların iç kısmının daha sanatlı olması, sadece estetik bir değerlendirme midir?</w:t>
      </w:r>
    </w:p>
    <w:p>
      <w:pPr/>
      <w:r>
        <w:rPr/>
        <w:t xml:space="preserve">Hayır; bu, sebep anlayışının yetersizliğini göstermek için kullanılan aklî bir delildir.</w:t>
      </w:r>
    </w:p>
    <w:p>
      <w:pPr/>
      <w:r>
        <w:rPr/>
        <w:t xml:space="preserve">7-) En küçük hayvanların bile üstün bir sanat taşıması, sebeplere dayalı açıklamayı neden zorlaştırır?</w:t>
      </w:r>
    </w:p>
    <w:p>
      <w:pPr/>
      <w:r>
        <w:rPr/>
        <w:t xml:space="preserve">Çünkü küçüklük, sadelik anlamına gelmez; aksine çok ince bir düzen barındırdığı için açıklama daha güçleşir.</w:t>
      </w:r>
    </w:p>
    <w:p>
      <w:pPr/>
      <w:r>
        <w:rPr/>
        <w:t xml:space="preserve">8-) Metinde kullanılan sert uyarıcı dilin amacı ne olabilir?</w:t>
      </w:r>
    </w:p>
    <w:p>
      <w:pPr/>
      <w:r>
        <w:rPr/>
        <w:t xml:space="preserve">Okuyucuyu sarsmak, alışılmış yanlış düşünceyi ciddiyetle sorgulatmak ve tevhid sonucuna yöneltmek olabilir.</w:t>
      </w:r>
    </w:p>
    <w:p>
      <w:pPr/>
      <w:r>
        <w:rPr/>
        <w:t xml:space="preserve">9-) Bu pasajda “tabiî sebep” anlayışına karşı hem kavramsal hem gözlemsel hangi iki tür delil kullanılıyor?</w:t>
      </w:r>
    </w:p>
    <w:p>
      <w:pPr/>
      <w:r>
        <w:rPr/>
        <w:t xml:space="preserve">Bir yandan birlikten tek faile geçilen mantıkî delil, diğer yandan canlıların iç-dış yapısına bakılan gözlemsel delil kullanılıyor.</w:t>
      </w:r>
    </w:p>
    <w:p>
      <w:pPr/>
      <w:r>
        <w:rPr/>
        <w:t xml:space="preserve">10-) Bölümün tamamı dikkate alındığında, canlıların yaratılışı hakkında hangi hükme varılır?</w:t>
      </w:r>
    </w:p>
    <w:p>
      <w:pPr/>
      <w:r>
        <w:rPr/>
        <w:t xml:space="preserve">Onların yaratılışı, kör ve şuursuz sebeplerin değil, ilim ve kudret sahibi tek bir yaratıcının işidir.</w:t>
      </w:r>
    </w:p>
    <w:p>
      <w:r>
        <w:br w:type="page"/>
      </w:r>
    </w:p>
    <w:p>
      <w:pPr>
        <w:pStyle w:val="Heading2"/>
      </w:pPr>
      <w:r>
        <w:t>lisans tabiat-risalesi-p07-1-yol-3-muhal-vahidden-ancak-vahid-sudur-eder-ve-temas-mubaseret-itirazi - Set 6 - CEVAPLAR</w:t>
      </w:r>
    </w:p>
    <w:p>
      <w:pPr/>
      <w:r>
        <w:rPr/>
        <w:t xml:space="preserve">1-) Metnin başındaki prensip, çokluk içindeki düzenli birliği açıklamada hangi yönü öne çıkarır?</w:t>
      </w:r>
    </w:p>
    <w:p>
      <w:pPr/>
      <w:r>
        <w:rPr/>
        <w:t xml:space="preserve">Sonucun birliğini, onu meydana getiren failin birliğine bağlama yönünü öne çıkarır.</w:t>
      </w:r>
    </w:p>
    <w:p>
      <w:pPr/>
      <w:r>
        <w:rPr/>
        <w:t xml:space="preserve">2-) Düzenli bir canlı varlığı birçok tabiî sebebe vermek neden metne göre çelişkilidir?</w:t>
      </w:r>
    </w:p>
    <w:p>
      <w:pPr/>
      <w:r>
        <w:rPr/>
        <w:t xml:space="preserve">Çünkü çok sayıda şuursuz etkenin çekişmeye açık yapısından kusursuz birlik çıkması beklenmez.</w:t>
      </w:r>
    </w:p>
    <w:p>
      <w:pPr/>
      <w:r>
        <w:rPr/>
        <w:t xml:space="preserve">3-) Sebeplerin bilinçsiz kabul edilmesi, onların açıklama gücünü nasıl etkiler?</w:t>
      </w:r>
    </w:p>
    <w:p>
      <w:pPr/>
      <w:r>
        <w:rPr/>
        <w:t xml:space="preserve">İnce ayar, ölçü ve amaçlı düzen gerektiren işleri açıklama güçlerini ortadan kaldırır.</w:t>
      </w:r>
    </w:p>
    <w:p>
      <w:pPr/>
      <w:r>
        <w:rPr/>
        <w:t xml:space="preserve">4-) Parçada sadece varlığın ortaya çıkışı mı ele alınıyor, yoksa yapısal niteliği de delil sayılıyor mu?</w:t>
      </w:r>
    </w:p>
    <w:p>
      <w:pPr/>
      <w:r>
        <w:rPr/>
        <w:t xml:space="preserve">Yapısal niteliği de delil sayılıyor; özellikle düzen, denge ve hayat vurgulanıyor.</w:t>
      </w:r>
    </w:p>
    <w:p>
      <w:pPr/>
      <w:r>
        <w:rPr/>
        <w:t xml:space="preserve">5-) Maddî sebeplerin dış yüzeyle sınırlı teması hangi karşılaştırma üzerinden gösteriliyor?</w:t>
      </w:r>
    </w:p>
    <w:p>
      <w:pPr/>
      <w:r>
        <w:rPr/>
        <w:t xml:space="preserve">Canlının dış kısmı ile ondan daha ince ve düzenli olan iç kısmı karşılaştırılarak gösteriliyor.</w:t>
      </w:r>
    </w:p>
    <w:p>
      <w:pPr/>
      <w:r>
        <w:rPr/>
        <w:t xml:space="preserve">6-) İç yapının daha ince olması, fail hakkında nasıl bir çıkarıma götürür?</w:t>
      </w:r>
    </w:p>
    <w:p>
      <w:pPr/>
      <w:r>
        <w:rPr/>
        <w:t xml:space="preserve">Failin yalnız dıştan dokunan bir sebep değil, içi dışı bilen ve her yeri kuşatan bir kudret olduğunu düşündürür.</w:t>
      </w:r>
    </w:p>
    <w:p>
      <w:pPr/>
      <w:r>
        <w:rPr/>
        <w:t xml:space="preserve">7-) Küçücük canlıların daha hayret verici bulunması, sanat ile büyüklük arasındaki ilişki hakkında ne söyler?</w:t>
      </w:r>
    </w:p>
    <w:p>
      <w:pPr/>
      <w:r>
        <w:rPr/>
        <w:t xml:space="preserve">Gerçek sanatın büyüklüğe bağlı olmadığını, küçücük yapılarda da çok daha derin biçimde görülebildiğini söyler.</w:t>
      </w:r>
    </w:p>
    <w:p>
      <w:pPr/>
      <w:r>
        <w:rPr/>
        <w:t xml:space="preserve">8-) Parçada geçen ağır benzetmeler, sebepler teorisini kabul edenler için nasıl bir eleştiri taşır?</w:t>
      </w:r>
    </w:p>
    <w:p>
      <w:pPr/>
      <w:r>
        <w:rPr/>
        <w:t xml:space="preserve">Açık gerçek karşısında idraklerini kullanmadıkları ve düşünce bakımından büyük bir yanılgıya düştükleri eleştirisini taşır.</w:t>
      </w:r>
    </w:p>
    <w:p>
      <w:pPr/>
      <w:r>
        <w:rPr/>
        <w:t xml:space="preserve">9-) Bu bölümde iki ana delili başlık halinde nasıl sıralayabiliriz?</w:t>
      </w:r>
    </w:p>
    <w:p>
      <w:pPr/>
      <w:r>
        <w:rPr/>
        <w:t xml:space="preserve">Birincisi birlik ve düzenin tek faili göstermesi, ikincisi maddî sebeplerin iç yapıya erişememesidir.</w:t>
      </w:r>
    </w:p>
    <w:p>
      <w:pPr/>
      <w:r>
        <w:rPr/>
        <w:t xml:space="preserve">10-) Parçanın tevhid açısından verdiği nihai ders nedir?</w:t>
      </w:r>
    </w:p>
    <w:p>
      <w:pPr/>
      <w:r>
        <w:rPr/>
        <w:t xml:space="preserve">Hayat sahibi varlıkların hem birliği hem ince sanatı, Allah’ın tek ve mutlak yaratıcı oluşuna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d0ecd496d040c1" /></Relationships>
</file>